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B5" w:rsidRPr="00794924" w:rsidRDefault="00B331B5" w:rsidP="00947695">
      <w:pPr>
        <w:snapToGrid w:val="0"/>
        <w:spacing w:afterLines="50"/>
        <w:jc w:val="left"/>
        <w:rPr>
          <w:rFonts w:ascii="ＭＳ 明朝" w:cs="Times New Roman"/>
          <w:b/>
          <w:bCs/>
          <w:color w:val="000000"/>
          <w:sz w:val="22"/>
          <w:szCs w:val="22"/>
        </w:rPr>
      </w:pPr>
      <w:r w:rsidRPr="00794924">
        <w:rPr>
          <w:rFonts w:ascii="ＭＳ 明朝" w:hAnsi="ＭＳ 明朝" w:cs="ＭＳ 明朝" w:hint="eastAsia"/>
          <w:b/>
          <w:bCs/>
          <w:color w:val="000000"/>
          <w:sz w:val="22"/>
          <w:szCs w:val="22"/>
        </w:rPr>
        <w:t>Ｉ．次の文章の（　　）内に最も適当な言葉または数字を記入しなさい。</w:t>
      </w:r>
    </w:p>
    <w:p w:rsidR="00B331B5" w:rsidRPr="00F06918" w:rsidRDefault="00B331B5" w:rsidP="00947695">
      <w:pPr>
        <w:numPr>
          <w:ilvl w:val="0"/>
          <w:numId w:val="2"/>
        </w:numPr>
        <w:snapToGrid w:val="0"/>
        <w:spacing w:afterLines="50"/>
        <w:jc w:val="left"/>
        <w:rPr>
          <w:rFonts w:ascii="ＭＳ 明朝" w:cs="Times New Roman"/>
          <w:color w:val="000000"/>
          <w:sz w:val="22"/>
          <w:szCs w:val="22"/>
        </w:rPr>
      </w:pPr>
      <w:r w:rsidRPr="00F06918">
        <w:rPr>
          <w:rFonts w:ascii="ＭＳ 明朝" w:hAnsi="ＭＳ 明朝" w:cs="ＭＳ 明朝" w:hint="eastAsia"/>
          <w:color w:val="000000"/>
          <w:sz w:val="22"/>
          <w:szCs w:val="22"/>
        </w:rPr>
        <w:t>コートは（</w:t>
      </w:r>
      <w:r>
        <w:rPr>
          <w:rFonts w:ascii="ＭＳ 明朝" w:hAnsi="ＭＳ 明朝" w:cs="ＭＳ 明朝" w:hint="eastAsia"/>
          <w:color w:val="000000"/>
          <w:sz w:val="22"/>
          <w:szCs w:val="22"/>
        </w:rPr>
        <w:t xml:space="preserve">　）×（　）ｍの長方形で、最小限（　）ｍの幅の（　　　　</w:t>
      </w:r>
      <w:r w:rsidRPr="00F06918">
        <w:rPr>
          <w:rFonts w:ascii="ＭＳ 明朝" w:hAnsi="ＭＳ 明朝" w:cs="ＭＳ 明朝" w:hint="eastAsia"/>
          <w:color w:val="000000"/>
          <w:sz w:val="22"/>
          <w:szCs w:val="22"/>
        </w:rPr>
        <w:t>）で囲まれている。</w:t>
      </w:r>
      <w:r>
        <w:rPr>
          <w:rFonts w:ascii="ＭＳ 明朝" w:hAnsi="ＭＳ 明朝" w:cs="ＭＳ 明朝" w:hint="eastAsia"/>
          <w:color w:val="000000"/>
          <w:sz w:val="22"/>
          <w:szCs w:val="22"/>
        </w:rPr>
        <w:t>競技エリアは、コートと（　　　　　　）を含み、長方形で（　　　）である。</w:t>
      </w:r>
    </w:p>
    <w:p w:rsidR="00B331B5" w:rsidRDefault="00B331B5" w:rsidP="00947695">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フリープレー空間は、障害物が何もない競技エリアの上方の空間で、競技をする表面から、最小限（　）ｍの高さがなければならない。国際バレーボール連盟（以下</w:t>
      </w:r>
      <w:r>
        <w:rPr>
          <w:rFonts w:ascii="ＭＳ 明朝" w:hAnsi="ＭＳ 明朝" w:cs="ＭＳ 明朝"/>
          <w:color w:val="000000"/>
          <w:sz w:val="22"/>
          <w:szCs w:val="22"/>
        </w:rPr>
        <w:t>FIVB</w:t>
      </w:r>
      <w:r>
        <w:rPr>
          <w:rFonts w:ascii="ＭＳ 明朝" w:hAnsi="ＭＳ 明朝" w:cs="ＭＳ 明朝" w:hint="eastAsia"/>
          <w:color w:val="000000"/>
          <w:sz w:val="22"/>
          <w:szCs w:val="22"/>
        </w:rPr>
        <w:t>）世界・公式大会では、フリーゾーンの幅はエンドラインおよびサイドラインから最小限（　）ｍ</w:t>
      </w:r>
      <w:r w:rsidRPr="005E5131">
        <w:rPr>
          <w:rFonts w:ascii="ＭＳ 明朝" w:hAnsi="ＭＳ 明朝" w:cs="ＭＳ 明朝" w:hint="eastAsia"/>
          <w:color w:val="000000"/>
          <w:sz w:val="22"/>
          <w:szCs w:val="22"/>
        </w:rPr>
        <w:t>、</w:t>
      </w:r>
      <w:r w:rsidRPr="00692A8B">
        <w:rPr>
          <w:rFonts w:ascii="ＭＳ 明朝" w:hAnsi="ＭＳ 明朝" w:cs="ＭＳ 明朝" w:hint="eastAsia"/>
          <w:color w:val="000000"/>
          <w:sz w:val="22"/>
          <w:szCs w:val="22"/>
        </w:rPr>
        <w:t>最大限で（</w:t>
      </w:r>
      <w:r>
        <w:rPr>
          <w:rFonts w:ascii="ＭＳ 明朝" w:hAnsi="ＭＳ 明朝" w:cs="ＭＳ 明朝" w:hint="eastAsia"/>
          <w:color w:val="000000"/>
          <w:sz w:val="22"/>
          <w:szCs w:val="22"/>
        </w:rPr>
        <w:t xml:space="preserve">　</w:t>
      </w:r>
      <w:r w:rsidRPr="00692A8B">
        <w:rPr>
          <w:rFonts w:ascii="ＭＳ 明朝" w:hAnsi="ＭＳ 明朝" w:cs="ＭＳ 明朝" w:hint="eastAsia"/>
          <w:color w:val="000000"/>
          <w:sz w:val="22"/>
          <w:szCs w:val="22"/>
        </w:rPr>
        <w:t>）ｍの幅の（</w:t>
      </w:r>
      <w:r>
        <w:rPr>
          <w:rFonts w:ascii="ＭＳ 明朝" w:hAnsi="ＭＳ 明朝" w:cs="ＭＳ 明朝" w:hint="eastAsia"/>
          <w:color w:val="000000"/>
          <w:sz w:val="22"/>
          <w:szCs w:val="22"/>
        </w:rPr>
        <w:t xml:space="preserve">　　　　</w:t>
      </w:r>
      <w:r w:rsidRPr="00692A8B">
        <w:rPr>
          <w:rFonts w:ascii="ＭＳ 明朝" w:hAnsi="ＭＳ 明朝" w:cs="ＭＳ 明朝" w:hint="eastAsia"/>
          <w:color w:val="000000"/>
          <w:sz w:val="22"/>
          <w:szCs w:val="22"/>
        </w:rPr>
        <w:t>）によって囲まれている。</w:t>
      </w:r>
      <w:r>
        <w:rPr>
          <w:rFonts w:ascii="ＭＳ 明朝" w:hAnsi="ＭＳ 明朝" w:cs="ＭＳ 明朝" w:hint="eastAsia"/>
          <w:color w:val="000000"/>
          <w:sz w:val="22"/>
          <w:szCs w:val="22"/>
        </w:rPr>
        <w:t>フリープレー空間は競技エリアの表面から最小限（　　　）ｍの高さが必要である。</w:t>
      </w:r>
    </w:p>
    <w:p w:rsidR="00B331B5" w:rsidRPr="008F61B3" w:rsidRDefault="00B331B5" w:rsidP="00947695">
      <w:pPr>
        <w:numPr>
          <w:ilvl w:val="0"/>
          <w:numId w:val="2"/>
        </w:numPr>
        <w:snapToGrid w:val="0"/>
        <w:spacing w:afterLines="50"/>
        <w:jc w:val="left"/>
        <w:rPr>
          <w:rFonts w:ascii="ＭＳ 明朝" w:cs="Times New Roman"/>
          <w:color w:val="000000"/>
          <w:sz w:val="22"/>
          <w:szCs w:val="22"/>
        </w:rPr>
      </w:pPr>
      <w:r w:rsidRPr="00692A8B">
        <w:rPr>
          <w:rFonts w:ascii="ＭＳ 明朝" w:hAnsi="ＭＳ 明朝" w:cs="ＭＳ 明朝" w:hint="eastAsia"/>
          <w:color w:val="000000"/>
          <w:sz w:val="22"/>
          <w:szCs w:val="22"/>
        </w:rPr>
        <w:t>競技エリアの表面は、（</w:t>
      </w:r>
      <w:r>
        <w:rPr>
          <w:rFonts w:ascii="ＭＳ 明朝" w:hAnsi="ＭＳ 明朝" w:cs="ＭＳ 明朝" w:hint="eastAsia"/>
          <w:color w:val="000000"/>
          <w:sz w:val="22"/>
          <w:szCs w:val="22"/>
        </w:rPr>
        <w:t xml:space="preserve">　　　　　</w:t>
      </w:r>
      <w:r w:rsidRPr="00692A8B">
        <w:rPr>
          <w:rFonts w:ascii="ＭＳ 明朝" w:hAnsi="ＭＳ 明朝" w:cs="ＭＳ 明朝" w:hint="eastAsia"/>
          <w:color w:val="000000"/>
          <w:sz w:val="22"/>
          <w:szCs w:val="22"/>
        </w:rPr>
        <w:t>）で、（</w:t>
      </w:r>
      <w:r>
        <w:rPr>
          <w:rFonts w:ascii="ＭＳ 明朝" w:hAnsi="ＭＳ 明朝" w:cs="ＭＳ 明朝" w:hint="eastAsia"/>
          <w:color w:val="000000"/>
          <w:sz w:val="22"/>
          <w:szCs w:val="22"/>
        </w:rPr>
        <w:t xml:space="preserve">　　</w:t>
      </w:r>
      <w:r w:rsidRPr="00692A8B">
        <w:rPr>
          <w:rFonts w:ascii="ＭＳ 明朝" w:hAnsi="ＭＳ 明朝" w:cs="ＭＳ 明朝" w:hint="eastAsia"/>
          <w:color w:val="000000"/>
          <w:sz w:val="22"/>
          <w:szCs w:val="22"/>
        </w:rPr>
        <w:t>）であり、（</w:t>
      </w:r>
      <w:r>
        <w:rPr>
          <w:rFonts w:ascii="ＭＳ 明朝" w:hAnsi="ＭＳ 明朝" w:cs="ＭＳ 明朝" w:hint="eastAsia"/>
          <w:color w:val="000000"/>
          <w:sz w:val="22"/>
          <w:szCs w:val="22"/>
        </w:rPr>
        <w:t xml:space="preserve">　　</w:t>
      </w:r>
      <w:r w:rsidRPr="00692A8B">
        <w:rPr>
          <w:rFonts w:ascii="ＭＳ 明朝" w:hAnsi="ＭＳ 明朝" w:cs="ＭＳ 明朝" w:hint="eastAsia"/>
          <w:color w:val="000000"/>
          <w:sz w:val="22"/>
          <w:szCs w:val="22"/>
        </w:rPr>
        <w:t>）や</w:t>
      </w:r>
      <w:r w:rsidRPr="00692A8B">
        <w:rPr>
          <w:rFonts w:ascii="ＭＳ 明朝" w:hAnsi="ＭＳ 明朝" w:cs="ＭＳ 明朝"/>
          <w:color w:val="000000"/>
          <w:sz w:val="22"/>
          <w:szCs w:val="22"/>
        </w:rPr>
        <w:t>(</w:t>
      </w:r>
      <w:r>
        <w:rPr>
          <w:rFonts w:ascii="ＭＳ 明朝" w:hAnsi="ＭＳ 明朝" w:cs="ＭＳ 明朝" w:hint="eastAsia"/>
          <w:color w:val="000000"/>
          <w:sz w:val="22"/>
          <w:szCs w:val="22"/>
        </w:rPr>
        <w:t xml:space="preserve">　　</w:t>
      </w:r>
      <w:r w:rsidRPr="00692A8B">
        <w:rPr>
          <w:rFonts w:ascii="ＭＳ 明朝" w:hAnsi="ＭＳ 明朝" w:cs="ＭＳ 明朝"/>
          <w:color w:val="000000"/>
          <w:sz w:val="22"/>
          <w:szCs w:val="22"/>
        </w:rPr>
        <w:t>)</w:t>
      </w:r>
      <w:r>
        <w:rPr>
          <w:rFonts w:ascii="ＭＳ 明朝" w:hAnsi="ＭＳ 明朝" w:cs="ＭＳ 明朝" w:hint="eastAsia"/>
          <w:color w:val="000000"/>
          <w:sz w:val="22"/>
          <w:szCs w:val="22"/>
        </w:rPr>
        <w:t>その他選手が負傷する危険性のあるものが混じっていない</w:t>
      </w:r>
      <w:r w:rsidRPr="00692A8B">
        <w:rPr>
          <w:rFonts w:ascii="ＭＳ 明朝" w:hAnsi="ＭＳ 明朝" w:cs="ＭＳ 明朝" w:hint="eastAsia"/>
          <w:color w:val="000000"/>
          <w:sz w:val="22"/>
          <w:szCs w:val="22"/>
        </w:rPr>
        <w:t>（</w:t>
      </w:r>
      <w:r>
        <w:rPr>
          <w:rFonts w:ascii="ＭＳ 明朝" w:hAnsi="ＭＳ 明朝" w:cs="ＭＳ 明朝" w:hint="eastAsia"/>
          <w:color w:val="000000"/>
          <w:sz w:val="22"/>
          <w:szCs w:val="22"/>
        </w:rPr>
        <w:t xml:space="preserve">　　　　　）</w:t>
      </w:r>
      <w:r w:rsidRPr="00692A8B">
        <w:rPr>
          <w:rFonts w:ascii="ＭＳ 明朝" w:hAnsi="ＭＳ 明朝" w:cs="ＭＳ 明朝" w:hint="eastAsia"/>
          <w:color w:val="000000"/>
          <w:sz w:val="22"/>
          <w:szCs w:val="22"/>
        </w:rPr>
        <w:t>でなければならない。</w:t>
      </w:r>
    </w:p>
    <w:p w:rsidR="00B331B5" w:rsidRPr="005315F8" w:rsidRDefault="00B331B5" w:rsidP="00947695">
      <w:pPr>
        <w:numPr>
          <w:ilvl w:val="0"/>
          <w:numId w:val="2"/>
        </w:numPr>
        <w:snapToGrid w:val="0"/>
        <w:spacing w:afterLines="50"/>
        <w:jc w:val="left"/>
        <w:rPr>
          <w:rFonts w:ascii="ＭＳ 明朝" w:cs="Times New Roman"/>
          <w:color w:val="000000"/>
          <w:sz w:val="22"/>
          <w:szCs w:val="22"/>
        </w:rPr>
      </w:pPr>
      <w:r>
        <w:rPr>
          <w:rFonts w:ascii="ＭＳ 明朝" w:hAnsi="ＭＳ 明朝" w:cs="ＭＳ 明朝"/>
          <w:color w:val="000000"/>
          <w:sz w:val="22"/>
          <w:szCs w:val="22"/>
        </w:rPr>
        <w:t>FIVB</w:t>
      </w:r>
      <w:r>
        <w:rPr>
          <w:rFonts w:ascii="ＭＳ 明朝" w:hAnsi="ＭＳ 明朝" w:cs="ＭＳ 明朝" w:hint="eastAsia"/>
          <w:color w:val="000000"/>
          <w:sz w:val="22"/>
          <w:szCs w:val="22"/>
        </w:rPr>
        <w:t>世界・公式大会では、砂地は最低（　　）</w:t>
      </w:r>
      <w:r>
        <w:rPr>
          <w:rFonts w:ascii="ＭＳ 明朝" w:hAnsi="ＭＳ 明朝" w:cs="ＭＳ 明朝"/>
          <w:color w:val="000000"/>
          <w:sz w:val="22"/>
          <w:szCs w:val="22"/>
        </w:rPr>
        <w:t>cm</w:t>
      </w:r>
      <w:r>
        <w:rPr>
          <w:rFonts w:ascii="ＭＳ 明朝" w:hAnsi="ＭＳ 明朝" w:cs="ＭＳ 明朝" w:hint="eastAsia"/>
          <w:color w:val="000000"/>
          <w:sz w:val="22"/>
          <w:szCs w:val="22"/>
        </w:rPr>
        <w:t>の深さがあり、きめ細かな砂の粒でなければならない。</w:t>
      </w:r>
    </w:p>
    <w:p w:rsidR="00B331B5" w:rsidRPr="005315F8" w:rsidRDefault="00B331B5" w:rsidP="00947695">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競技エリアの表面は、選手に（　　　　　）が及ばないものでなければならない。</w:t>
      </w:r>
    </w:p>
    <w:p w:rsidR="00B331B5" w:rsidRDefault="00B331B5" w:rsidP="00947695">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コート上の全てのラインの幅は（　）ｃｍである。ラインは（　　）され、砂地とはっきり（　　　　）色でなければならない。</w:t>
      </w:r>
    </w:p>
    <w:p w:rsidR="00B331B5" w:rsidRPr="008F61B3" w:rsidRDefault="00B331B5" w:rsidP="00947695">
      <w:pPr>
        <w:numPr>
          <w:ilvl w:val="0"/>
          <w:numId w:val="2"/>
        </w:numPr>
        <w:snapToGrid w:val="0"/>
        <w:spacing w:afterLines="50"/>
        <w:jc w:val="left"/>
        <w:rPr>
          <w:rFonts w:ascii="ＭＳ 明朝" w:cs="Times New Roman"/>
          <w:color w:val="000000"/>
          <w:sz w:val="22"/>
          <w:szCs w:val="22"/>
        </w:rPr>
      </w:pPr>
      <w:r w:rsidRPr="005315F8">
        <w:rPr>
          <w:rFonts w:ascii="ＭＳ 明朝" w:hAnsi="ＭＳ 明朝" w:cs="ＭＳ 明朝" w:hint="eastAsia"/>
          <w:color w:val="000000"/>
          <w:sz w:val="22"/>
          <w:szCs w:val="22"/>
        </w:rPr>
        <w:t>コートは、２本のサイドラインと２本のエンドラインによってコートが区画され</w:t>
      </w:r>
      <w:r>
        <w:rPr>
          <w:rFonts w:ascii="ＭＳ 明朝" w:hAnsi="ＭＳ 明朝" w:cs="ＭＳ 明朝" w:hint="eastAsia"/>
          <w:color w:val="000000"/>
          <w:sz w:val="22"/>
          <w:szCs w:val="22"/>
        </w:rPr>
        <w:t>、</w:t>
      </w:r>
      <w:r w:rsidRPr="005315F8">
        <w:rPr>
          <w:rFonts w:ascii="ＭＳ 明朝" w:hAnsi="ＭＳ 明朝" w:cs="ＭＳ 明朝" w:hint="eastAsia"/>
          <w:color w:val="000000"/>
          <w:sz w:val="22"/>
          <w:szCs w:val="22"/>
        </w:rPr>
        <w:t>（</w:t>
      </w:r>
      <w:r>
        <w:rPr>
          <w:rFonts w:ascii="ＭＳ 明朝" w:hAnsi="ＭＳ 明朝" w:cs="ＭＳ 明朝" w:hint="eastAsia"/>
          <w:color w:val="000000"/>
          <w:sz w:val="22"/>
          <w:szCs w:val="22"/>
        </w:rPr>
        <w:t xml:space="preserve">　　　　　</w:t>
      </w:r>
      <w:r w:rsidRPr="005315F8">
        <w:rPr>
          <w:rFonts w:ascii="ＭＳ 明朝" w:hAnsi="ＭＳ 明朝" w:cs="ＭＳ 明朝" w:hint="eastAsia"/>
          <w:color w:val="000000"/>
          <w:sz w:val="22"/>
          <w:szCs w:val="22"/>
        </w:rPr>
        <w:t>）はない。２本のサイドライン、エンドライン</w:t>
      </w:r>
      <w:r>
        <w:rPr>
          <w:rFonts w:ascii="ＭＳ 明朝" w:hAnsi="ＭＳ 明朝" w:cs="ＭＳ 明朝" w:hint="eastAsia"/>
          <w:color w:val="000000"/>
          <w:sz w:val="22"/>
          <w:szCs w:val="22"/>
        </w:rPr>
        <w:t>は</w:t>
      </w:r>
      <w:r w:rsidRPr="005315F8">
        <w:rPr>
          <w:rFonts w:ascii="ＭＳ 明朝" w:hAnsi="ＭＳ 明朝" w:cs="ＭＳ 明朝" w:hint="eastAsia"/>
          <w:color w:val="000000"/>
          <w:sz w:val="22"/>
          <w:szCs w:val="22"/>
        </w:rPr>
        <w:t>、コートの（</w:t>
      </w:r>
      <w:r>
        <w:rPr>
          <w:rFonts w:ascii="ＭＳ 明朝" w:hAnsi="ＭＳ 明朝" w:cs="ＭＳ 明朝" w:hint="eastAsia"/>
          <w:color w:val="000000"/>
          <w:sz w:val="22"/>
          <w:szCs w:val="22"/>
        </w:rPr>
        <w:t xml:space="preserve">　　</w:t>
      </w:r>
      <w:r w:rsidRPr="005315F8">
        <w:rPr>
          <w:rFonts w:ascii="ＭＳ 明朝" w:hAnsi="ＭＳ 明朝" w:cs="ＭＳ 明朝" w:hint="eastAsia"/>
          <w:color w:val="000000"/>
          <w:sz w:val="22"/>
          <w:szCs w:val="22"/>
        </w:rPr>
        <w:t>）に</w:t>
      </w:r>
      <w:r>
        <w:rPr>
          <w:rFonts w:ascii="ＭＳ 明朝" w:hAnsi="ＭＳ 明朝" w:cs="ＭＳ 明朝" w:hint="eastAsia"/>
          <w:color w:val="000000"/>
          <w:sz w:val="22"/>
          <w:szCs w:val="22"/>
        </w:rPr>
        <w:t>置かれる</w:t>
      </w:r>
      <w:r w:rsidRPr="005315F8">
        <w:rPr>
          <w:rFonts w:ascii="ＭＳ 明朝" w:hAnsi="ＭＳ 明朝" w:cs="ＭＳ 明朝" w:hint="eastAsia"/>
          <w:color w:val="000000"/>
          <w:sz w:val="22"/>
          <w:szCs w:val="22"/>
        </w:rPr>
        <w:t>。</w:t>
      </w:r>
    </w:p>
    <w:p w:rsidR="00B331B5" w:rsidRPr="00E01916" w:rsidRDefault="00B331B5" w:rsidP="00947695">
      <w:pPr>
        <w:numPr>
          <w:ilvl w:val="0"/>
          <w:numId w:val="2"/>
        </w:numPr>
        <w:snapToGrid w:val="0"/>
        <w:spacing w:afterLines="50"/>
        <w:jc w:val="left"/>
        <w:rPr>
          <w:rFonts w:ascii="ＭＳ 明朝" w:cs="Times New Roman"/>
          <w:color w:val="000000"/>
          <w:sz w:val="22"/>
          <w:szCs w:val="22"/>
        </w:rPr>
      </w:pPr>
      <w:r w:rsidRPr="00E01916">
        <w:rPr>
          <w:rFonts w:ascii="ＭＳ 明朝" w:hAnsi="ＭＳ 明朝" w:cs="ＭＳ 明朝" w:hint="eastAsia"/>
          <w:color w:val="000000"/>
          <w:sz w:val="22"/>
          <w:szCs w:val="22"/>
        </w:rPr>
        <w:t>コートの</w:t>
      </w:r>
      <w:r w:rsidRPr="00E01916">
        <w:rPr>
          <w:rFonts w:ascii="ＭＳ 明朝" w:hAnsi="ＭＳ 明朝" w:cs="ＭＳ 明朝" w:hint="eastAsia"/>
          <w:sz w:val="22"/>
          <w:szCs w:val="22"/>
        </w:rPr>
        <w:t>ラインは（</w:t>
      </w:r>
      <w:r>
        <w:rPr>
          <w:rFonts w:ascii="ＭＳ 明朝" w:hAnsi="ＭＳ 明朝" w:cs="ＭＳ 明朝" w:hint="eastAsia"/>
          <w:sz w:val="22"/>
          <w:szCs w:val="22"/>
        </w:rPr>
        <w:t xml:space="preserve">　　　</w:t>
      </w:r>
      <w:r w:rsidRPr="00E01916">
        <w:rPr>
          <w:rFonts w:ascii="ＭＳ 明朝" w:hAnsi="ＭＳ 明朝" w:cs="ＭＳ 明朝" w:hint="eastAsia"/>
          <w:sz w:val="22"/>
          <w:szCs w:val="22"/>
        </w:rPr>
        <w:t>）のある素材でできた（</w:t>
      </w:r>
      <w:r>
        <w:rPr>
          <w:rFonts w:ascii="ＭＳ 明朝" w:hAnsi="ＭＳ 明朝" w:cs="ＭＳ 明朝" w:hint="eastAsia"/>
          <w:sz w:val="22"/>
          <w:szCs w:val="22"/>
        </w:rPr>
        <w:t xml:space="preserve">　　　</w:t>
      </w:r>
      <w:r w:rsidRPr="00E01916">
        <w:rPr>
          <w:rFonts w:ascii="ＭＳ 明朝" w:hAnsi="ＭＳ 明朝" w:cs="ＭＳ 明朝" w:hint="eastAsia"/>
          <w:sz w:val="22"/>
          <w:szCs w:val="22"/>
        </w:rPr>
        <w:t>）でなければならない。そして、柔らかく、（</w:t>
      </w:r>
      <w:r>
        <w:rPr>
          <w:rFonts w:ascii="ＭＳ 明朝" w:hAnsi="ＭＳ 明朝" w:cs="ＭＳ 明朝" w:hint="eastAsia"/>
          <w:sz w:val="22"/>
          <w:szCs w:val="22"/>
        </w:rPr>
        <w:t xml:space="preserve">　　</w:t>
      </w:r>
      <w:r w:rsidRPr="00E01916">
        <w:rPr>
          <w:rFonts w:ascii="ＭＳ 明朝" w:hAnsi="ＭＳ 明朝" w:cs="ＭＳ 明朝" w:hint="eastAsia"/>
          <w:sz w:val="22"/>
          <w:szCs w:val="22"/>
        </w:rPr>
        <w:t>）のあるアンカーによって固定される。</w:t>
      </w:r>
    </w:p>
    <w:p w:rsidR="00B331B5" w:rsidRDefault="00B331B5" w:rsidP="00947695">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コートとは</w:t>
      </w:r>
      <w:r w:rsidRPr="00DF4515">
        <w:rPr>
          <w:rFonts w:ascii="ＭＳ 明朝" w:hAnsi="ＭＳ 明朝" w:cs="ＭＳ 明朝" w:hint="eastAsia"/>
          <w:color w:val="000000"/>
          <w:sz w:val="22"/>
          <w:szCs w:val="22"/>
        </w:rPr>
        <w:t>、（</w:t>
      </w:r>
      <w:r>
        <w:rPr>
          <w:rFonts w:ascii="ＭＳ 明朝" w:hAnsi="ＭＳ 明朝" w:cs="ＭＳ 明朝" w:hint="eastAsia"/>
          <w:color w:val="000000"/>
          <w:sz w:val="22"/>
          <w:szCs w:val="22"/>
        </w:rPr>
        <w:t xml:space="preserve">　　　　　　</w:t>
      </w:r>
      <w:r w:rsidRPr="00DF4515">
        <w:rPr>
          <w:rFonts w:ascii="ＭＳ 明朝" w:hAnsi="ＭＳ 明朝" w:cs="ＭＳ 明朝" w:hint="eastAsia"/>
          <w:color w:val="000000"/>
          <w:sz w:val="22"/>
          <w:szCs w:val="22"/>
        </w:rPr>
        <w:t>）と（</w:t>
      </w:r>
      <w:r>
        <w:rPr>
          <w:rFonts w:ascii="ＭＳ 明朝" w:hAnsi="ＭＳ 明朝" w:cs="ＭＳ 明朝" w:hint="eastAsia"/>
          <w:color w:val="000000"/>
          <w:sz w:val="22"/>
          <w:szCs w:val="22"/>
        </w:rPr>
        <w:t xml:space="preserve">　　　　　</w:t>
      </w:r>
      <w:r w:rsidRPr="00DF4515">
        <w:rPr>
          <w:rFonts w:ascii="ＭＳ 明朝" w:hAnsi="ＭＳ 明朝" w:cs="ＭＳ 明朝" w:hint="eastAsia"/>
          <w:color w:val="000000"/>
          <w:sz w:val="22"/>
          <w:szCs w:val="22"/>
        </w:rPr>
        <w:t>）</w:t>
      </w:r>
      <w:r>
        <w:rPr>
          <w:rFonts w:ascii="ＭＳ 明朝" w:hAnsi="ＭＳ 明朝" w:cs="ＭＳ 明朝" w:hint="eastAsia"/>
          <w:color w:val="000000"/>
          <w:sz w:val="22"/>
          <w:szCs w:val="22"/>
        </w:rPr>
        <w:t>によって囲まれたもののみを言う</w:t>
      </w:r>
      <w:r w:rsidRPr="00DF4515">
        <w:rPr>
          <w:rFonts w:ascii="ＭＳ 明朝" w:hAnsi="ＭＳ 明朝" w:cs="ＭＳ 明朝" w:hint="eastAsia"/>
          <w:color w:val="000000"/>
          <w:sz w:val="22"/>
          <w:szCs w:val="22"/>
        </w:rPr>
        <w:t>。</w:t>
      </w:r>
    </w:p>
    <w:p w:rsidR="00B331B5" w:rsidRPr="008F61B3" w:rsidRDefault="00B331B5" w:rsidP="00947695">
      <w:pPr>
        <w:numPr>
          <w:ilvl w:val="0"/>
          <w:numId w:val="2"/>
        </w:numPr>
        <w:snapToGrid w:val="0"/>
        <w:spacing w:afterLines="50"/>
        <w:jc w:val="left"/>
        <w:rPr>
          <w:rFonts w:ascii="ＭＳ 明朝" w:cs="Times New Roman"/>
          <w:color w:val="000000"/>
          <w:sz w:val="22"/>
          <w:szCs w:val="22"/>
        </w:rPr>
      </w:pPr>
      <w:r w:rsidRPr="002756E5">
        <w:rPr>
          <w:rFonts w:ascii="ＭＳ 明朝" w:hAnsi="ＭＳ 明朝" w:cs="ＭＳ 明朝" w:hint="eastAsia"/>
          <w:color w:val="000000"/>
          <w:sz w:val="22"/>
          <w:szCs w:val="22"/>
        </w:rPr>
        <w:t>サービスゾーンは、それぞれのエンドラインの後方に位置する（</w:t>
      </w:r>
      <w:r>
        <w:rPr>
          <w:rFonts w:ascii="ＭＳ 明朝" w:hAnsi="ＭＳ 明朝" w:cs="ＭＳ 明朝" w:hint="eastAsia"/>
          <w:color w:val="000000"/>
          <w:sz w:val="22"/>
          <w:szCs w:val="22"/>
        </w:rPr>
        <w:t xml:space="preserve">　）ｍ幅の区域で、（　　　　　）</w:t>
      </w:r>
      <w:r w:rsidRPr="002756E5">
        <w:rPr>
          <w:rFonts w:ascii="ＭＳ 明朝" w:hAnsi="ＭＳ 明朝" w:cs="ＭＳ 明朝" w:hint="eastAsia"/>
          <w:color w:val="000000"/>
          <w:sz w:val="22"/>
          <w:szCs w:val="22"/>
        </w:rPr>
        <w:t>の端まで広がっている</w:t>
      </w:r>
      <w:r>
        <w:rPr>
          <w:rFonts w:ascii="ＭＳ 明朝" w:hAnsi="ＭＳ 明朝" w:cs="ＭＳ 明朝" w:hint="eastAsia"/>
          <w:color w:val="000000"/>
          <w:sz w:val="22"/>
          <w:szCs w:val="22"/>
        </w:rPr>
        <w:t>。</w:t>
      </w:r>
    </w:p>
    <w:p w:rsidR="00B331B5" w:rsidRPr="008F61B3" w:rsidRDefault="00B331B5" w:rsidP="00947695">
      <w:pPr>
        <w:numPr>
          <w:ilvl w:val="0"/>
          <w:numId w:val="2"/>
        </w:numPr>
        <w:snapToGrid w:val="0"/>
        <w:spacing w:afterLines="50"/>
        <w:jc w:val="left"/>
        <w:rPr>
          <w:rFonts w:ascii="ＭＳ 明朝" w:cs="Times New Roman"/>
          <w:color w:val="000000"/>
          <w:sz w:val="22"/>
          <w:szCs w:val="22"/>
        </w:rPr>
      </w:pPr>
      <w:r w:rsidRPr="00BF7C27">
        <w:rPr>
          <w:rFonts w:ascii="ＭＳ 明朝" w:hAnsi="ＭＳ 明朝" w:cs="ＭＳ 明朝" w:hint="eastAsia"/>
          <w:sz w:val="22"/>
          <w:szCs w:val="22"/>
        </w:rPr>
        <w:t>天候</w:t>
      </w:r>
      <w:r w:rsidRPr="008F61B3">
        <w:rPr>
          <w:rFonts w:ascii="ＭＳ 明朝" w:hAnsi="ＭＳ 明朝" w:cs="ＭＳ 明朝" w:hint="eastAsia"/>
          <w:sz w:val="22"/>
          <w:szCs w:val="22"/>
        </w:rPr>
        <w:t>は</w:t>
      </w:r>
      <w:r>
        <w:rPr>
          <w:rFonts w:ascii="ＭＳ 明朝" w:hAnsi="ＭＳ 明朝" w:cs="ＭＳ 明朝" w:hint="eastAsia"/>
          <w:sz w:val="22"/>
          <w:szCs w:val="22"/>
        </w:rPr>
        <w:t>、（　　　　　　　　　）</w:t>
      </w:r>
      <w:r w:rsidRPr="008F61B3">
        <w:rPr>
          <w:rFonts w:ascii="ＭＳ 明朝" w:hAnsi="ＭＳ 明朝" w:cs="ＭＳ 明朝" w:hint="eastAsia"/>
          <w:sz w:val="22"/>
          <w:szCs w:val="22"/>
        </w:rPr>
        <w:t>があってはならない。</w:t>
      </w:r>
    </w:p>
    <w:p w:rsidR="00B331B5" w:rsidRPr="00BF7C27" w:rsidRDefault="00B331B5" w:rsidP="00947695">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ネットは（　　　　　　　）に</w:t>
      </w:r>
      <w:r w:rsidRPr="008F61B3">
        <w:rPr>
          <w:rFonts w:ascii="ＭＳ 明朝" w:hAnsi="ＭＳ 明朝" w:cs="ＭＳ 明朝" w:hint="eastAsia"/>
          <w:color w:val="000000"/>
          <w:sz w:val="22"/>
          <w:szCs w:val="22"/>
        </w:rPr>
        <w:t>垂直に設置</w:t>
      </w:r>
      <w:r>
        <w:rPr>
          <w:rFonts w:ascii="ＭＳ 明朝" w:hAnsi="ＭＳ 明朝" w:cs="ＭＳ 明朝" w:hint="eastAsia"/>
          <w:color w:val="000000"/>
          <w:sz w:val="22"/>
          <w:szCs w:val="22"/>
        </w:rPr>
        <w:t>し、上端の高さは</w:t>
      </w:r>
      <w:r w:rsidRPr="008F61B3">
        <w:rPr>
          <w:rFonts w:ascii="ＭＳ 明朝" w:hAnsi="ＭＳ 明朝" w:cs="ＭＳ 明朝" w:hint="eastAsia"/>
          <w:color w:val="000000"/>
          <w:sz w:val="22"/>
          <w:szCs w:val="22"/>
        </w:rPr>
        <w:t>男子（</w:t>
      </w:r>
      <w:r>
        <w:rPr>
          <w:rFonts w:ascii="ＭＳ 明朝" w:hAnsi="ＭＳ 明朝" w:cs="ＭＳ 明朝" w:hint="eastAsia"/>
          <w:color w:val="000000"/>
          <w:sz w:val="22"/>
          <w:szCs w:val="22"/>
        </w:rPr>
        <w:t xml:space="preserve">　　</w:t>
      </w:r>
      <w:r w:rsidRPr="008F61B3">
        <w:rPr>
          <w:rFonts w:ascii="ＭＳ 明朝" w:hAnsi="ＭＳ 明朝" w:cs="ＭＳ 明朝" w:hint="eastAsia"/>
          <w:color w:val="000000"/>
          <w:sz w:val="22"/>
          <w:szCs w:val="22"/>
        </w:rPr>
        <w:t>）ｍ、女子（</w:t>
      </w:r>
      <w:r>
        <w:rPr>
          <w:rFonts w:ascii="ＭＳ 明朝" w:hAnsi="ＭＳ 明朝" w:cs="ＭＳ 明朝" w:hint="eastAsia"/>
          <w:color w:val="000000"/>
          <w:sz w:val="22"/>
          <w:szCs w:val="22"/>
        </w:rPr>
        <w:t xml:space="preserve">　　</w:t>
      </w:r>
      <w:r w:rsidRPr="008F61B3">
        <w:rPr>
          <w:rFonts w:ascii="ＭＳ 明朝" w:hAnsi="ＭＳ 明朝" w:cs="ＭＳ 明朝" w:hint="eastAsia"/>
          <w:color w:val="000000"/>
          <w:sz w:val="22"/>
          <w:szCs w:val="22"/>
        </w:rPr>
        <w:t>）ｍである。なお、</w:t>
      </w:r>
      <w:r>
        <w:rPr>
          <w:rFonts w:ascii="ＭＳ 明朝" w:hAnsi="ＭＳ 明朝" w:cs="ＭＳ 明朝" w:hint="eastAsia"/>
          <w:color w:val="000000"/>
          <w:sz w:val="22"/>
          <w:szCs w:val="22"/>
        </w:rPr>
        <w:t>その高さは特定の年齢層で次のように変更できる。</w:t>
      </w:r>
      <w:r>
        <w:rPr>
          <w:rFonts w:ascii="ＭＳ 明朝" w:hAnsi="ＭＳ 明朝" w:cs="ＭＳ 明朝"/>
          <w:color w:val="000000"/>
          <w:sz w:val="22"/>
          <w:szCs w:val="22"/>
        </w:rPr>
        <w:t>16</w:t>
      </w:r>
      <w:r>
        <w:rPr>
          <w:rFonts w:ascii="ＭＳ 明朝" w:hAnsi="ＭＳ 明朝" w:cs="ＭＳ 明朝" w:hint="eastAsia"/>
          <w:color w:val="000000"/>
          <w:sz w:val="22"/>
          <w:szCs w:val="22"/>
        </w:rPr>
        <w:t>歳以下男・女</w:t>
      </w:r>
      <w:r w:rsidRPr="008F61B3">
        <w:rPr>
          <w:rFonts w:ascii="ＭＳ 明朝" w:hAnsi="ＭＳ 明朝" w:cs="ＭＳ 明朝" w:hint="eastAsia"/>
          <w:color w:val="000000"/>
          <w:sz w:val="22"/>
          <w:szCs w:val="22"/>
        </w:rPr>
        <w:t>（</w:t>
      </w:r>
      <w:r>
        <w:rPr>
          <w:rFonts w:ascii="ＭＳ 明朝" w:hAnsi="ＭＳ 明朝" w:cs="ＭＳ 明朝" w:hint="eastAsia"/>
          <w:color w:val="000000"/>
          <w:sz w:val="22"/>
          <w:szCs w:val="22"/>
        </w:rPr>
        <w:t xml:space="preserve">　　　</w:t>
      </w:r>
      <w:r w:rsidRPr="008F61B3">
        <w:rPr>
          <w:rFonts w:ascii="ＭＳ 明朝" w:hAnsi="ＭＳ 明朝" w:cs="ＭＳ 明朝" w:hint="eastAsia"/>
          <w:color w:val="000000"/>
          <w:sz w:val="22"/>
          <w:szCs w:val="22"/>
        </w:rPr>
        <w:t>）ｍ、</w:t>
      </w:r>
      <w:r>
        <w:rPr>
          <w:rFonts w:ascii="ＭＳ 明朝" w:hAnsi="ＭＳ 明朝" w:cs="ＭＳ 明朝"/>
          <w:color w:val="000000"/>
          <w:sz w:val="22"/>
          <w:szCs w:val="22"/>
        </w:rPr>
        <w:t>14</w:t>
      </w:r>
      <w:r>
        <w:rPr>
          <w:rFonts w:ascii="ＭＳ 明朝" w:hAnsi="ＭＳ 明朝" w:cs="ＭＳ 明朝" w:hint="eastAsia"/>
          <w:color w:val="000000"/>
          <w:sz w:val="22"/>
          <w:szCs w:val="22"/>
        </w:rPr>
        <w:t>歳以下</w:t>
      </w:r>
      <w:r w:rsidRPr="008F61B3">
        <w:rPr>
          <w:rFonts w:ascii="ＭＳ 明朝" w:hAnsi="ＭＳ 明朝" w:cs="ＭＳ 明朝" w:hint="eastAsia"/>
          <w:color w:val="000000"/>
          <w:sz w:val="22"/>
          <w:szCs w:val="22"/>
        </w:rPr>
        <w:t>男・女（</w:t>
      </w:r>
      <w:r>
        <w:rPr>
          <w:rFonts w:ascii="ＭＳ 明朝" w:hAnsi="ＭＳ 明朝" w:cs="ＭＳ 明朝" w:hint="eastAsia"/>
          <w:color w:val="000000"/>
          <w:sz w:val="22"/>
          <w:szCs w:val="22"/>
        </w:rPr>
        <w:t xml:space="preserve">　　</w:t>
      </w:r>
      <w:r w:rsidRPr="008F61B3">
        <w:rPr>
          <w:rFonts w:ascii="ＭＳ 明朝" w:hAnsi="ＭＳ 明朝" w:cs="ＭＳ 明朝" w:hint="eastAsia"/>
          <w:color w:val="000000"/>
          <w:sz w:val="22"/>
          <w:szCs w:val="22"/>
        </w:rPr>
        <w:t>）ｍ</w:t>
      </w:r>
      <w:r>
        <w:rPr>
          <w:rFonts w:ascii="ＭＳ 明朝" w:hAnsi="ＭＳ 明朝" w:cs="ＭＳ 明朝" w:hint="eastAsia"/>
          <w:color w:val="000000"/>
          <w:sz w:val="22"/>
          <w:szCs w:val="22"/>
        </w:rPr>
        <w:t>、</w:t>
      </w:r>
      <w:r>
        <w:rPr>
          <w:rFonts w:ascii="ＭＳ 明朝" w:hAnsi="ＭＳ 明朝" w:cs="ＭＳ 明朝"/>
          <w:color w:val="000000"/>
          <w:sz w:val="22"/>
          <w:szCs w:val="22"/>
        </w:rPr>
        <w:t>12</w:t>
      </w:r>
      <w:r>
        <w:rPr>
          <w:rFonts w:ascii="ＭＳ 明朝" w:hAnsi="ＭＳ 明朝" w:cs="ＭＳ 明朝" w:hint="eastAsia"/>
          <w:color w:val="000000"/>
          <w:sz w:val="22"/>
          <w:szCs w:val="22"/>
        </w:rPr>
        <w:t>歳以下</w:t>
      </w:r>
      <w:r w:rsidRPr="008F61B3">
        <w:rPr>
          <w:rFonts w:ascii="ＭＳ 明朝" w:hAnsi="ＭＳ 明朝" w:cs="ＭＳ 明朝" w:hint="eastAsia"/>
          <w:color w:val="000000"/>
          <w:sz w:val="22"/>
          <w:szCs w:val="22"/>
        </w:rPr>
        <w:t>男・女（</w:t>
      </w:r>
      <w:r>
        <w:rPr>
          <w:rFonts w:ascii="ＭＳ 明朝" w:hAnsi="ＭＳ 明朝" w:cs="ＭＳ 明朝" w:hint="eastAsia"/>
          <w:color w:val="000000"/>
          <w:sz w:val="22"/>
          <w:szCs w:val="22"/>
        </w:rPr>
        <w:t xml:space="preserve">　　</w:t>
      </w:r>
      <w:r w:rsidRPr="008F61B3">
        <w:rPr>
          <w:rFonts w:ascii="ＭＳ 明朝" w:hAnsi="ＭＳ 明朝" w:cs="ＭＳ 明朝" w:hint="eastAsia"/>
          <w:color w:val="000000"/>
          <w:sz w:val="22"/>
          <w:szCs w:val="22"/>
        </w:rPr>
        <w:t>）ｍである。ネットの高さは</w:t>
      </w:r>
      <w:r>
        <w:rPr>
          <w:rFonts w:ascii="ＭＳ 明朝" w:hAnsi="ＭＳ 明朝" w:cs="ＭＳ 明朝" w:hint="eastAsia"/>
          <w:color w:val="000000"/>
          <w:sz w:val="22"/>
          <w:szCs w:val="22"/>
        </w:rPr>
        <w:t xml:space="preserve">（　　　　　</w:t>
      </w:r>
      <w:r w:rsidRPr="008F61B3">
        <w:rPr>
          <w:rFonts w:ascii="ＭＳ 明朝" w:hAnsi="ＭＳ 明朝" w:cs="ＭＳ 明朝" w:hint="eastAsia"/>
          <w:color w:val="000000"/>
          <w:sz w:val="22"/>
          <w:szCs w:val="22"/>
        </w:rPr>
        <w:t>）で測定される。両サイドライン上のネットの高さは、完全に同じ高さで、規定の高さから（</w:t>
      </w:r>
      <w:r>
        <w:rPr>
          <w:rFonts w:ascii="ＭＳ 明朝" w:hAnsi="ＭＳ 明朝" w:cs="ＭＳ 明朝" w:hint="eastAsia"/>
          <w:color w:val="000000"/>
          <w:sz w:val="22"/>
          <w:szCs w:val="22"/>
        </w:rPr>
        <w:t xml:space="preserve">　　　　　</w:t>
      </w:r>
      <w:r w:rsidRPr="008F61B3">
        <w:rPr>
          <w:rFonts w:ascii="ＭＳ 明朝" w:hAnsi="ＭＳ 明朝" w:cs="ＭＳ 明朝" w:hint="eastAsia"/>
          <w:color w:val="000000"/>
          <w:sz w:val="22"/>
          <w:szCs w:val="22"/>
        </w:rPr>
        <w:t>）はならない。</w:t>
      </w:r>
    </w:p>
    <w:p w:rsidR="00B331B5" w:rsidRDefault="00B331B5" w:rsidP="00947695">
      <w:pPr>
        <w:numPr>
          <w:ilvl w:val="0"/>
          <w:numId w:val="2"/>
        </w:numPr>
        <w:snapToGrid w:val="0"/>
        <w:spacing w:afterLines="50"/>
        <w:jc w:val="left"/>
        <w:rPr>
          <w:rFonts w:ascii="ＭＳ 明朝" w:cs="Times New Roman"/>
          <w:color w:val="000000"/>
          <w:sz w:val="22"/>
          <w:szCs w:val="22"/>
        </w:rPr>
      </w:pPr>
      <w:r w:rsidRPr="00E01916">
        <w:rPr>
          <w:rFonts w:ascii="ＭＳ 明朝" w:hAnsi="ＭＳ 明朝" w:cs="ＭＳ 明朝" w:hint="eastAsia"/>
          <w:color w:val="000000"/>
          <w:sz w:val="22"/>
          <w:szCs w:val="22"/>
        </w:rPr>
        <w:t>ネットは、長さ（</w:t>
      </w:r>
      <w:r>
        <w:rPr>
          <w:rFonts w:ascii="ＭＳ 明朝" w:hAnsi="ＭＳ 明朝" w:cs="ＭＳ 明朝" w:hint="eastAsia"/>
          <w:color w:val="000000"/>
          <w:sz w:val="22"/>
          <w:szCs w:val="22"/>
        </w:rPr>
        <w:t xml:space="preserve">　　</w:t>
      </w:r>
      <w:r w:rsidRPr="00E01916">
        <w:rPr>
          <w:rFonts w:ascii="ＭＳ 明朝" w:hAnsi="ＭＳ 明朝" w:cs="ＭＳ 明朝" w:hint="eastAsia"/>
          <w:color w:val="000000"/>
          <w:sz w:val="22"/>
          <w:szCs w:val="22"/>
        </w:rPr>
        <w:t>）ｍ、縦幅（</w:t>
      </w:r>
      <w:r>
        <w:rPr>
          <w:rFonts w:ascii="ＭＳ 明朝" w:hAnsi="ＭＳ 明朝" w:cs="ＭＳ 明朝" w:hint="eastAsia"/>
          <w:color w:val="000000"/>
          <w:sz w:val="22"/>
          <w:szCs w:val="22"/>
        </w:rPr>
        <w:t xml:space="preserve">　</w:t>
      </w:r>
      <w:r w:rsidRPr="00E01916">
        <w:rPr>
          <w:rFonts w:ascii="ＭＳ 明朝" w:hAnsi="ＭＳ 明朝" w:cs="ＭＳ 明朝" w:hint="eastAsia"/>
          <w:color w:val="000000"/>
          <w:sz w:val="22"/>
          <w:szCs w:val="22"/>
        </w:rPr>
        <w:t>）ｍ（±</w:t>
      </w:r>
      <w:r>
        <w:rPr>
          <w:rFonts w:ascii="ＭＳ 明朝" w:hAnsi="ＭＳ 明朝" w:cs="ＭＳ 明朝" w:hint="eastAsia"/>
          <w:color w:val="000000"/>
          <w:sz w:val="22"/>
          <w:szCs w:val="22"/>
        </w:rPr>
        <w:t xml:space="preserve">　</w:t>
      </w:r>
      <w:r w:rsidRPr="00E01916">
        <w:rPr>
          <w:rFonts w:ascii="ＭＳ 明朝" w:hAnsi="ＭＳ 明朝" w:cs="ＭＳ 明朝" w:hint="eastAsia"/>
          <w:color w:val="000000"/>
          <w:sz w:val="22"/>
          <w:szCs w:val="22"/>
        </w:rPr>
        <w:t>ｃｍ）で、コートのセンター上に（垂直に強く）張られる。ネットは、（</w:t>
      </w:r>
      <w:r>
        <w:rPr>
          <w:rFonts w:ascii="ＭＳ 明朝" w:hAnsi="ＭＳ 明朝" w:cs="ＭＳ 明朝" w:hint="eastAsia"/>
          <w:color w:val="000000"/>
          <w:sz w:val="22"/>
          <w:szCs w:val="22"/>
        </w:rPr>
        <w:t xml:space="preserve">　　</w:t>
      </w:r>
      <w:r w:rsidRPr="00E01916">
        <w:rPr>
          <w:rFonts w:ascii="ＭＳ 明朝" w:hAnsi="ＭＳ 明朝" w:cs="ＭＳ 明朝" w:hint="eastAsia"/>
          <w:color w:val="000000"/>
          <w:sz w:val="22"/>
          <w:szCs w:val="22"/>
        </w:rPr>
        <w:t>）ｃｍ角の黒い網目で作られている。</w:t>
      </w:r>
      <w:r>
        <w:rPr>
          <w:rFonts w:ascii="ＭＳ 明朝" w:hAnsi="ＭＳ 明朝" w:cs="ＭＳ 明朝" w:hint="eastAsia"/>
          <w:color w:val="000000"/>
          <w:sz w:val="22"/>
          <w:szCs w:val="22"/>
        </w:rPr>
        <w:t xml:space="preserve">ネットの上部と下部には、幅（　）～（　</w:t>
      </w:r>
      <w:r w:rsidRPr="00E01916">
        <w:rPr>
          <w:rFonts w:ascii="ＭＳ 明朝" w:hAnsi="ＭＳ 明朝" w:cs="ＭＳ 明朝" w:hint="eastAsia"/>
          <w:color w:val="000000"/>
          <w:sz w:val="22"/>
          <w:szCs w:val="22"/>
        </w:rPr>
        <w:t>）ｃｍの布製で二つ折の水平帯がネットの全長にわたって縫い付けられている。できれば色は（</w:t>
      </w:r>
      <w:r>
        <w:rPr>
          <w:rFonts w:ascii="ＭＳ 明朝" w:hAnsi="ＭＳ 明朝" w:cs="ＭＳ 明朝" w:hint="eastAsia"/>
          <w:color w:val="000000"/>
          <w:sz w:val="22"/>
          <w:szCs w:val="22"/>
        </w:rPr>
        <w:t xml:space="preserve">　　　</w:t>
      </w:r>
      <w:r w:rsidRPr="00E01916">
        <w:rPr>
          <w:rFonts w:ascii="ＭＳ 明朝" w:hAnsi="ＭＳ 明朝" w:cs="ＭＳ 明朝" w:hint="eastAsia"/>
          <w:color w:val="000000"/>
          <w:sz w:val="22"/>
          <w:szCs w:val="22"/>
        </w:rPr>
        <w:t>）または（</w:t>
      </w:r>
      <w:r>
        <w:rPr>
          <w:rFonts w:ascii="ＭＳ 明朝" w:hAnsi="ＭＳ 明朝" w:cs="ＭＳ 明朝" w:hint="eastAsia"/>
          <w:color w:val="000000"/>
          <w:sz w:val="22"/>
          <w:szCs w:val="22"/>
        </w:rPr>
        <w:t xml:space="preserve">　　　</w:t>
      </w:r>
      <w:r w:rsidRPr="00E01916">
        <w:rPr>
          <w:rFonts w:ascii="ＭＳ 明朝" w:hAnsi="ＭＳ 明朝" w:cs="ＭＳ 明朝" w:hint="eastAsia"/>
          <w:color w:val="000000"/>
          <w:sz w:val="22"/>
          <w:szCs w:val="22"/>
        </w:rPr>
        <w:t>）が良い。</w:t>
      </w:r>
    </w:p>
    <w:p w:rsidR="00B331B5" w:rsidRDefault="00B331B5" w:rsidP="00947695">
      <w:pPr>
        <w:numPr>
          <w:ilvl w:val="0"/>
          <w:numId w:val="2"/>
        </w:numPr>
        <w:snapToGrid w:val="0"/>
        <w:spacing w:afterLines="50"/>
        <w:jc w:val="left"/>
        <w:rPr>
          <w:rFonts w:ascii="ＭＳ 明朝" w:cs="Times New Roman"/>
          <w:color w:val="000000"/>
          <w:sz w:val="22"/>
          <w:szCs w:val="22"/>
        </w:rPr>
        <w:sectPr w:rsidR="00B331B5">
          <w:headerReference w:type="default" r:id="rId7"/>
          <w:footerReference w:type="default" r:id="rId8"/>
          <w:pgSz w:w="11907" w:h="16840" w:code="9"/>
          <w:pgMar w:top="1134" w:right="1134" w:bottom="284" w:left="1134" w:header="851" w:footer="276" w:gutter="0"/>
          <w:cols w:space="425"/>
          <w:docGrid w:type="linesAndChars" w:linePitch="360" w:charSpace="6343"/>
        </w:sectPr>
      </w:pPr>
      <w:r>
        <w:rPr>
          <w:rFonts w:ascii="ＭＳ 明朝" w:hAnsi="ＭＳ 明朝" w:cs="ＭＳ 明朝" w:hint="eastAsia"/>
          <w:color w:val="000000"/>
          <w:sz w:val="22"/>
          <w:szCs w:val="22"/>
        </w:rPr>
        <w:t>サイドバンドは、幅（　）</w:t>
      </w:r>
      <w:r>
        <w:rPr>
          <w:rFonts w:ascii="ＭＳ 明朝" w:hAnsi="ＭＳ 明朝" w:cs="ＭＳ 明朝"/>
          <w:color w:val="000000"/>
          <w:sz w:val="22"/>
          <w:szCs w:val="22"/>
        </w:rPr>
        <w:t>cm</w:t>
      </w:r>
      <w:r>
        <w:rPr>
          <w:rFonts w:ascii="ＭＳ 明朝" w:hAnsi="ＭＳ 明朝" w:cs="ＭＳ 明朝" w:hint="eastAsia"/>
          <w:color w:val="000000"/>
          <w:sz w:val="22"/>
          <w:szCs w:val="22"/>
        </w:rPr>
        <w:t>で長さ（　）</w:t>
      </w:r>
      <w:r>
        <w:rPr>
          <w:rFonts w:ascii="ＭＳ 明朝" w:hAnsi="ＭＳ 明朝" w:cs="ＭＳ 明朝"/>
          <w:color w:val="000000"/>
          <w:sz w:val="22"/>
          <w:szCs w:val="22"/>
        </w:rPr>
        <w:t>m</w:t>
      </w:r>
      <w:r>
        <w:rPr>
          <w:rFonts w:ascii="ＭＳ 明朝" w:hAnsi="ＭＳ 明朝" w:cs="ＭＳ 明朝" w:hint="eastAsia"/>
          <w:color w:val="000000"/>
          <w:sz w:val="22"/>
          <w:szCs w:val="22"/>
        </w:rPr>
        <w:t>の</w:t>
      </w:r>
      <w:r>
        <w:rPr>
          <w:rFonts w:ascii="ＭＳ 明朝" w:hAnsi="ＭＳ 明朝" w:cs="ＭＳ 明朝"/>
          <w:color w:val="000000"/>
          <w:sz w:val="22"/>
          <w:szCs w:val="22"/>
        </w:rPr>
        <w:t>2</w:t>
      </w:r>
      <w:r>
        <w:rPr>
          <w:rFonts w:ascii="ＭＳ 明朝" w:hAnsi="ＭＳ 明朝" w:cs="ＭＳ 明朝" w:hint="eastAsia"/>
          <w:color w:val="000000"/>
          <w:sz w:val="22"/>
          <w:szCs w:val="22"/>
        </w:rPr>
        <w:t>本の色の付いた帯が、それぞれ（　　　　　　　　　）に取り付けられる。サイドラインは、（　　　　　　）とみなされる。</w:t>
      </w:r>
    </w:p>
    <w:p w:rsidR="00B331B5" w:rsidRPr="00E01916" w:rsidRDefault="00B331B5" w:rsidP="00947695">
      <w:pPr>
        <w:numPr>
          <w:ilvl w:val="0"/>
          <w:numId w:val="2"/>
        </w:numPr>
        <w:snapToGrid w:val="0"/>
        <w:spacing w:afterLines="50"/>
        <w:jc w:val="left"/>
        <w:rPr>
          <w:rFonts w:ascii="ＭＳ 明朝" w:cs="Times New Roman"/>
          <w:color w:val="000000"/>
          <w:sz w:val="22"/>
          <w:szCs w:val="22"/>
        </w:rPr>
      </w:pPr>
      <w:bookmarkStart w:id="0" w:name="_GoBack"/>
      <w:bookmarkEnd w:id="0"/>
      <w:r w:rsidRPr="00C32A3F">
        <w:rPr>
          <w:rFonts w:ascii="ＭＳ 明朝" w:hAnsi="ＭＳ 明朝" w:cs="ＭＳ 明朝" w:hint="eastAsia"/>
          <w:color w:val="000000"/>
          <w:sz w:val="22"/>
          <w:szCs w:val="22"/>
        </w:rPr>
        <w:t>アンテナは</w:t>
      </w:r>
      <w:r>
        <w:rPr>
          <w:rFonts w:ascii="ＭＳ 明朝" w:hAnsi="ＭＳ 明朝" w:cs="ＭＳ 明朝" w:hint="eastAsia"/>
          <w:color w:val="000000"/>
          <w:sz w:val="22"/>
          <w:szCs w:val="22"/>
        </w:rPr>
        <w:t>、長さ</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 xml:space="preserve">　　）ｍ、</w:t>
      </w:r>
      <w:r w:rsidRPr="00C32A3F">
        <w:rPr>
          <w:rFonts w:ascii="ＭＳ 明朝" w:hAnsi="ＭＳ 明朝" w:cs="ＭＳ 明朝" w:hint="eastAsia"/>
          <w:color w:val="000000"/>
          <w:sz w:val="22"/>
          <w:szCs w:val="22"/>
        </w:rPr>
        <w:t>直径（</w:t>
      </w:r>
      <w:r>
        <w:rPr>
          <w:rFonts w:ascii="ＭＳ 明朝" w:hAnsi="ＭＳ 明朝" w:cs="ＭＳ 明朝" w:hint="eastAsia"/>
          <w:color w:val="000000"/>
          <w:sz w:val="22"/>
          <w:szCs w:val="22"/>
        </w:rPr>
        <w:t xml:space="preserve">　　</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ｍｍ</w:t>
      </w:r>
      <w:r w:rsidRPr="00C32A3F">
        <w:rPr>
          <w:rFonts w:ascii="ＭＳ 明朝" w:hAnsi="ＭＳ 明朝" w:cs="ＭＳ 明朝" w:hint="eastAsia"/>
          <w:color w:val="000000"/>
          <w:sz w:val="22"/>
          <w:szCs w:val="22"/>
        </w:rPr>
        <w:t>の（</w:t>
      </w:r>
      <w:r>
        <w:rPr>
          <w:rFonts w:ascii="ＭＳ 明朝" w:hAnsi="ＭＳ 明朝" w:cs="ＭＳ 明朝" w:hint="eastAsia"/>
          <w:color w:val="000000"/>
          <w:sz w:val="22"/>
          <w:szCs w:val="22"/>
        </w:rPr>
        <w:t xml:space="preserve">　　）のある棒で、（　　　　　）または類似の素材で作られている。アンテナは、両サイド</w:t>
      </w:r>
      <w:r w:rsidRPr="00C32A3F">
        <w:rPr>
          <w:rFonts w:ascii="ＭＳ 明朝" w:hAnsi="ＭＳ 明朝" w:cs="ＭＳ 明朝" w:hint="eastAsia"/>
          <w:color w:val="000000"/>
          <w:sz w:val="22"/>
          <w:szCs w:val="22"/>
        </w:rPr>
        <w:t>バンドの（</w:t>
      </w:r>
      <w:r>
        <w:rPr>
          <w:rFonts w:ascii="ＭＳ 明朝" w:hAnsi="ＭＳ 明朝" w:cs="ＭＳ 明朝" w:hint="eastAsia"/>
          <w:color w:val="000000"/>
          <w:sz w:val="22"/>
          <w:szCs w:val="22"/>
        </w:rPr>
        <w:t xml:space="preserve">　　　　）</w:t>
      </w:r>
      <w:r w:rsidRPr="00C32A3F">
        <w:rPr>
          <w:rFonts w:ascii="ＭＳ 明朝" w:hAnsi="ＭＳ 明朝" w:cs="ＭＳ 明朝" w:hint="eastAsia"/>
          <w:color w:val="000000"/>
          <w:sz w:val="22"/>
          <w:szCs w:val="22"/>
        </w:rPr>
        <w:t>に</w:t>
      </w:r>
      <w:r>
        <w:rPr>
          <w:rFonts w:ascii="ＭＳ 明朝" w:hAnsi="ＭＳ 明朝" w:cs="ＭＳ 明朝" w:hint="eastAsia"/>
          <w:color w:val="000000"/>
          <w:sz w:val="22"/>
          <w:szCs w:val="22"/>
        </w:rPr>
        <w:t>しっかりと取り付けられる。それぞれ反対のネット面に設置される。ネットの上</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 xml:space="preserve">　</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ｃｍの高さ</w:t>
      </w:r>
      <w:r w:rsidRPr="00C32A3F">
        <w:rPr>
          <w:rFonts w:ascii="ＭＳ 明朝" w:hAnsi="ＭＳ 明朝" w:cs="ＭＳ 明朝" w:hint="eastAsia"/>
          <w:color w:val="000000"/>
          <w:sz w:val="22"/>
          <w:szCs w:val="22"/>
        </w:rPr>
        <w:t>に伸び、</w:t>
      </w:r>
      <w:r>
        <w:rPr>
          <w:rFonts w:ascii="ＭＳ 明朝" w:hAnsi="ＭＳ 明朝" w:cs="ＭＳ 明朝" w:hint="eastAsia"/>
          <w:color w:val="000000"/>
          <w:sz w:val="22"/>
          <w:szCs w:val="22"/>
        </w:rPr>
        <w:t>この部分は対照的な色で、できれば赤と白で</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 xml:space="preserve">　　</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ｃｍ</w:t>
      </w:r>
      <w:r w:rsidRPr="00C32A3F">
        <w:rPr>
          <w:rFonts w:ascii="ＭＳ 明朝" w:hAnsi="ＭＳ 明朝" w:cs="ＭＳ 明朝" w:hint="eastAsia"/>
          <w:color w:val="000000"/>
          <w:sz w:val="22"/>
          <w:szCs w:val="22"/>
        </w:rPr>
        <w:t>ごと</w:t>
      </w:r>
      <w:r>
        <w:rPr>
          <w:rFonts w:ascii="ＭＳ 明朝" w:hAnsi="ＭＳ 明朝" w:cs="ＭＳ 明朝" w:hint="eastAsia"/>
          <w:color w:val="000000"/>
          <w:sz w:val="22"/>
          <w:szCs w:val="22"/>
        </w:rPr>
        <w:t>のストライプをつける。アンテナはネットの一部とみなされ、ボールの許容空間の（　）の限界を定める。</w:t>
      </w:r>
    </w:p>
    <w:p w:rsidR="00B331B5" w:rsidRPr="00DA4894" w:rsidRDefault="00B331B5" w:rsidP="00947695">
      <w:pPr>
        <w:numPr>
          <w:ilvl w:val="0"/>
          <w:numId w:val="2"/>
        </w:numPr>
        <w:snapToGrid w:val="0"/>
        <w:spacing w:afterLines="50"/>
        <w:jc w:val="left"/>
        <w:rPr>
          <w:rFonts w:ascii="ＭＳ 明朝" w:cs="Times New Roman"/>
          <w:color w:val="000000"/>
          <w:sz w:val="22"/>
          <w:szCs w:val="22"/>
        </w:rPr>
      </w:pPr>
      <w:r w:rsidRPr="00B427BA">
        <w:rPr>
          <w:rFonts w:ascii="ＭＳ 明朝" w:hAnsi="ＭＳ 明朝" w:cs="ＭＳ 明朝" w:hint="eastAsia"/>
          <w:color w:val="000000"/>
          <w:sz w:val="22"/>
          <w:szCs w:val="22"/>
        </w:rPr>
        <w:t>ボールの色は、</w:t>
      </w:r>
      <w:r>
        <w:rPr>
          <w:rFonts w:ascii="ＭＳ 明朝" w:hAnsi="ＭＳ 明朝" w:cs="ＭＳ 明朝" w:hint="eastAsia"/>
          <w:color w:val="000000"/>
          <w:sz w:val="22"/>
          <w:szCs w:val="22"/>
        </w:rPr>
        <w:t xml:space="preserve">（　　　</w:t>
      </w:r>
      <w:r w:rsidRPr="00B427BA">
        <w:rPr>
          <w:rFonts w:ascii="ＭＳ 明朝" w:hAnsi="ＭＳ 明朝" w:cs="ＭＳ 明朝" w:hint="eastAsia"/>
          <w:color w:val="000000"/>
          <w:sz w:val="22"/>
          <w:szCs w:val="22"/>
        </w:rPr>
        <w:t>）、または（</w:t>
      </w:r>
      <w:r>
        <w:rPr>
          <w:rFonts w:ascii="ＭＳ 明朝" w:hAnsi="ＭＳ 明朝" w:cs="ＭＳ 明朝" w:hint="eastAsia"/>
          <w:color w:val="000000"/>
          <w:sz w:val="22"/>
          <w:szCs w:val="22"/>
        </w:rPr>
        <w:t xml:space="preserve">　　　）</w:t>
      </w:r>
      <w:r w:rsidRPr="00B427BA">
        <w:rPr>
          <w:rFonts w:ascii="ＭＳ 明朝" w:hAnsi="ＭＳ 明朝" w:cs="ＭＳ 明朝" w:hint="eastAsia"/>
          <w:color w:val="000000"/>
          <w:sz w:val="22"/>
          <w:szCs w:val="22"/>
        </w:rPr>
        <w:t>の組み合わせであること。</w:t>
      </w:r>
      <w:r>
        <w:rPr>
          <w:rFonts w:ascii="ＭＳ 明朝" w:cs="Times New Roman"/>
          <w:color w:val="000000"/>
          <w:sz w:val="22"/>
          <w:szCs w:val="22"/>
        </w:rPr>
        <w:br/>
      </w:r>
      <w:r w:rsidRPr="00B427BA">
        <w:rPr>
          <w:rFonts w:ascii="ＭＳ 明朝" w:hAnsi="ＭＳ 明朝" w:cs="ＭＳ 明朝" w:hint="eastAsia"/>
          <w:color w:val="000000"/>
          <w:sz w:val="22"/>
          <w:szCs w:val="22"/>
        </w:rPr>
        <w:t>円周は（</w:t>
      </w:r>
      <w:r>
        <w:rPr>
          <w:rFonts w:ascii="ＭＳ 明朝" w:hAnsi="ＭＳ 明朝" w:cs="ＭＳ 明朝" w:hint="eastAsia"/>
          <w:color w:val="000000"/>
          <w:sz w:val="22"/>
          <w:szCs w:val="22"/>
        </w:rPr>
        <w:t xml:space="preserve">　</w:t>
      </w:r>
      <w:r w:rsidRPr="00B427BA">
        <w:rPr>
          <w:rFonts w:ascii="ＭＳ 明朝" w:hAnsi="ＭＳ 明朝" w:cs="ＭＳ 明朝" w:hint="eastAsia"/>
          <w:color w:val="000000"/>
          <w:sz w:val="22"/>
          <w:szCs w:val="22"/>
        </w:rPr>
        <w:t>）～（</w:t>
      </w:r>
      <w:r>
        <w:rPr>
          <w:rFonts w:ascii="ＭＳ 明朝" w:hAnsi="ＭＳ 明朝" w:cs="ＭＳ 明朝" w:hint="eastAsia"/>
          <w:color w:val="000000"/>
          <w:sz w:val="22"/>
          <w:szCs w:val="22"/>
        </w:rPr>
        <w:t xml:space="preserve">　）</w:t>
      </w:r>
      <w:r>
        <w:rPr>
          <w:rFonts w:ascii="ＭＳ 明朝" w:hAnsi="ＭＳ 明朝" w:cs="ＭＳ 明朝"/>
          <w:color w:val="000000"/>
          <w:sz w:val="22"/>
          <w:szCs w:val="22"/>
        </w:rPr>
        <w:t>cm</w:t>
      </w:r>
      <w:r w:rsidRPr="00B427BA">
        <w:rPr>
          <w:rFonts w:ascii="ＭＳ 明朝" w:hAnsi="ＭＳ 明朝" w:cs="ＭＳ 明朝" w:hint="eastAsia"/>
          <w:color w:val="000000"/>
          <w:sz w:val="22"/>
          <w:szCs w:val="22"/>
        </w:rPr>
        <w:t>、重量は（</w:t>
      </w:r>
      <w:r>
        <w:rPr>
          <w:rFonts w:ascii="ＭＳ 明朝" w:hAnsi="ＭＳ 明朝" w:cs="ＭＳ 明朝" w:hint="eastAsia"/>
          <w:color w:val="000000"/>
          <w:sz w:val="22"/>
          <w:szCs w:val="22"/>
        </w:rPr>
        <w:t xml:space="preserve">　　</w:t>
      </w:r>
      <w:r w:rsidRPr="00B427BA">
        <w:rPr>
          <w:rFonts w:ascii="ＭＳ 明朝" w:hAnsi="ＭＳ 明朝" w:cs="ＭＳ 明朝" w:hint="eastAsia"/>
          <w:color w:val="000000"/>
          <w:sz w:val="22"/>
          <w:szCs w:val="22"/>
        </w:rPr>
        <w:t>）～（</w:t>
      </w:r>
      <w:r>
        <w:rPr>
          <w:rFonts w:ascii="ＭＳ 明朝" w:hAnsi="ＭＳ 明朝" w:cs="ＭＳ 明朝" w:hint="eastAsia"/>
          <w:color w:val="000000"/>
          <w:sz w:val="22"/>
          <w:szCs w:val="22"/>
        </w:rPr>
        <w:t xml:space="preserve">　　</w:t>
      </w:r>
      <w:r w:rsidRPr="00B427BA">
        <w:rPr>
          <w:rFonts w:ascii="ＭＳ 明朝" w:hAnsi="ＭＳ 明朝" w:cs="ＭＳ 明朝" w:hint="eastAsia"/>
          <w:color w:val="000000"/>
          <w:sz w:val="22"/>
          <w:szCs w:val="22"/>
        </w:rPr>
        <w:t>）</w:t>
      </w:r>
      <w:r w:rsidRPr="00B427BA">
        <w:rPr>
          <w:rFonts w:ascii="ＭＳ 明朝" w:hAnsi="ＭＳ 明朝" w:cs="ＭＳ 明朝"/>
          <w:color w:val="000000"/>
          <w:sz w:val="22"/>
          <w:szCs w:val="22"/>
        </w:rPr>
        <w:t>g</w:t>
      </w:r>
      <w:r w:rsidRPr="00B427BA">
        <w:rPr>
          <w:rFonts w:ascii="ＭＳ 明朝" w:hAnsi="ＭＳ 明朝" w:cs="ＭＳ 明朝" w:hint="eastAsia"/>
          <w:color w:val="000000"/>
          <w:sz w:val="22"/>
          <w:szCs w:val="22"/>
        </w:rPr>
        <w:t>、内気圧は（</w:t>
      </w:r>
      <w:r>
        <w:rPr>
          <w:rFonts w:ascii="ＭＳ 明朝" w:cs="ＭＳ 明朝" w:hint="eastAsia"/>
          <w:color w:val="000000"/>
          <w:sz w:val="22"/>
          <w:szCs w:val="22"/>
        </w:rPr>
        <w:t xml:space="preserve">　　</w:t>
      </w:r>
      <w:r w:rsidRPr="00B427BA">
        <w:rPr>
          <w:rFonts w:ascii="ＭＳ 明朝" w:hAnsi="ＭＳ 明朝" w:cs="ＭＳ 明朝" w:hint="eastAsia"/>
          <w:color w:val="000000"/>
          <w:sz w:val="22"/>
          <w:szCs w:val="22"/>
        </w:rPr>
        <w:t>）～（</w:t>
      </w:r>
      <w:r>
        <w:rPr>
          <w:rFonts w:ascii="ＭＳ 明朝" w:hAnsi="ＭＳ 明朝" w:cs="ＭＳ 明朝" w:hint="eastAsia"/>
          <w:color w:val="000000"/>
          <w:sz w:val="22"/>
          <w:szCs w:val="22"/>
        </w:rPr>
        <w:t xml:space="preserve">　　</w:t>
      </w:r>
      <w:r w:rsidRPr="00B427BA">
        <w:rPr>
          <w:rFonts w:ascii="ＭＳ 明朝" w:hAnsi="ＭＳ 明朝" w:cs="ＭＳ 明朝" w:hint="eastAsia"/>
          <w:color w:val="000000"/>
          <w:sz w:val="22"/>
          <w:szCs w:val="22"/>
        </w:rPr>
        <w:t>）</w:t>
      </w:r>
      <w:r w:rsidRPr="00B427BA">
        <w:rPr>
          <w:rFonts w:ascii="ＭＳ 明朝" w:hAnsi="ＭＳ 明朝" w:cs="ＭＳ 明朝"/>
          <w:color w:val="000000"/>
          <w:sz w:val="22"/>
          <w:szCs w:val="22"/>
        </w:rPr>
        <w:t>kg/</w:t>
      </w:r>
      <w:r>
        <w:rPr>
          <w:rFonts w:ascii="ＭＳ 明朝" w:hAnsi="ＭＳ 明朝" w:cs="ＭＳ 明朝"/>
          <w:color w:val="000000"/>
          <w:sz w:val="22"/>
          <w:szCs w:val="22"/>
        </w:rPr>
        <w:t>c</w:t>
      </w:r>
      <w:r w:rsidRPr="00B427BA">
        <w:rPr>
          <w:rFonts w:ascii="ＭＳ 明朝" w:hAnsi="ＭＳ 明朝" w:cs="ＭＳ 明朝" w:hint="eastAsia"/>
          <w:color w:val="000000"/>
          <w:sz w:val="22"/>
          <w:szCs w:val="22"/>
        </w:rPr>
        <w:t>㎡　・（</w:t>
      </w:r>
      <w:r>
        <w:rPr>
          <w:rFonts w:ascii="ＭＳ 明朝" w:hAnsi="ＭＳ 明朝" w:cs="ＭＳ 明朝" w:hint="eastAsia"/>
          <w:color w:val="000000"/>
          <w:sz w:val="22"/>
          <w:szCs w:val="22"/>
        </w:rPr>
        <w:t xml:space="preserve">　　</w:t>
      </w:r>
      <w:r w:rsidRPr="00B427BA">
        <w:rPr>
          <w:rFonts w:ascii="ＭＳ 明朝" w:hAnsi="ＭＳ 明朝" w:cs="ＭＳ 明朝" w:hint="eastAsia"/>
          <w:color w:val="000000"/>
          <w:sz w:val="22"/>
          <w:szCs w:val="22"/>
        </w:rPr>
        <w:t>）～（</w:t>
      </w:r>
      <w:r>
        <w:rPr>
          <w:rFonts w:ascii="ＭＳ 明朝" w:hAnsi="ＭＳ 明朝" w:cs="ＭＳ 明朝" w:hint="eastAsia"/>
          <w:color w:val="000000"/>
          <w:sz w:val="22"/>
          <w:szCs w:val="22"/>
        </w:rPr>
        <w:t xml:space="preserve">　　）</w:t>
      </w:r>
      <w:r>
        <w:rPr>
          <w:rFonts w:ascii="ＭＳ 明朝" w:hAnsi="ＭＳ 明朝" w:cs="ＭＳ 明朝"/>
          <w:color w:val="000000"/>
          <w:sz w:val="22"/>
          <w:szCs w:val="22"/>
        </w:rPr>
        <w:t>m</w:t>
      </w:r>
      <w:r w:rsidRPr="00B427BA">
        <w:rPr>
          <w:rFonts w:ascii="ＭＳ 明朝" w:hAnsi="ＭＳ 明朝" w:cs="ＭＳ 明朝"/>
          <w:color w:val="000000"/>
          <w:sz w:val="22"/>
          <w:szCs w:val="22"/>
        </w:rPr>
        <w:t>bar</w:t>
      </w:r>
      <w:r w:rsidRPr="00B427BA">
        <w:rPr>
          <w:rFonts w:ascii="ＭＳ 明朝" w:hAnsi="ＭＳ 明朝" w:cs="ＭＳ 明朝" w:hint="eastAsia"/>
          <w:color w:val="000000"/>
          <w:sz w:val="22"/>
          <w:szCs w:val="22"/>
        </w:rPr>
        <w:t>または</w:t>
      </w:r>
      <w:proofErr w:type="spellStart"/>
      <w:r w:rsidRPr="00B427BA">
        <w:rPr>
          <w:rFonts w:ascii="ＭＳ 明朝" w:hAnsi="ＭＳ 明朝" w:cs="ＭＳ 明朝"/>
          <w:color w:val="000000"/>
          <w:sz w:val="22"/>
          <w:szCs w:val="22"/>
        </w:rPr>
        <w:t>hPa</w:t>
      </w:r>
      <w:proofErr w:type="spellEnd"/>
      <w:r w:rsidRPr="00B427BA">
        <w:rPr>
          <w:rFonts w:ascii="ＭＳ 明朝" w:hAnsi="ＭＳ 明朝" w:cs="ＭＳ 明朝" w:hint="eastAsia"/>
          <w:color w:val="000000"/>
          <w:sz w:val="22"/>
          <w:szCs w:val="22"/>
        </w:rPr>
        <w:t>である。</w:t>
      </w:r>
    </w:p>
    <w:p w:rsidR="00B331B5" w:rsidRDefault="00B331B5" w:rsidP="00947695">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 xml:space="preserve">サーバーは主審がサービス許可の吹笛後、（　</w:t>
      </w:r>
      <w:r w:rsidRPr="00C32A3F">
        <w:rPr>
          <w:rFonts w:ascii="ＭＳ 明朝" w:hAnsi="ＭＳ 明朝" w:cs="ＭＳ 明朝" w:hint="eastAsia"/>
          <w:color w:val="000000"/>
          <w:sz w:val="22"/>
          <w:szCs w:val="22"/>
        </w:rPr>
        <w:t>）秒以内にボールを打たなければならない。</w:t>
      </w:r>
    </w:p>
    <w:p w:rsidR="00B331B5" w:rsidRPr="00DA4894" w:rsidRDefault="00B331B5" w:rsidP="00947695">
      <w:pPr>
        <w:numPr>
          <w:ilvl w:val="0"/>
          <w:numId w:val="2"/>
        </w:numPr>
        <w:snapToGrid w:val="0"/>
        <w:spacing w:afterLines="50"/>
        <w:jc w:val="left"/>
        <w:rPr>
          <w:rFonts w:ascii="ＭＳ 明朝" w:cs="Times New Roman"/>
          <w:color w:val="000000"/>
          <w:sz w:val="22"/>
          <w:szCs w:val="22"/>
        </w:rPr>
      </w:pPr>
      <w:r w:rsidRPr="00C32A3F">
        <w:rPr>
          <w:rFonts w:ascii="ＭＳ 明朝" w:hAnsi="ＭＳ 明朝" w:cs="ＭＳ 明朝" w:hint="eastAsia"/>
          <w:color w:val="000000"/>
          <w:sz w:val="22"/>
          <w:szCs w:val="22"/>
        </w:rPr>
        <w:t>それぞれチームは、１セットにつき（</w:t>
      </w:r>
      <w:r>
        <w:rPr>
          <w:rFonts w:ascii="ＭＳ 明朝" w:hAnsi="ＭＳ 明朝" w:cs="ＭＳ 明朝" w:hint="eastAsia"/>
          <w:color w:val="000000"/>
          <w:sz w:val="22"/>
          <w:szCs w:val="22"/>
        </w:rPr>
        <w:t xml:space="preserve">　</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回のタイム</w:t>
      </w:r>
      <w:r w:rsidRPr="00C32A3F">
        <w:rPr>
          <w:rFonts w:ascii="ＭＳ 明朝" w:hAnsi="ＭＳ 明朝" w:cs="ＭＳ 明朝" w:hint="eastAsia"/>
          <w:color w:val="000000"/>
          <w:sz w:val="22"/>
          <w:szCs w:val="22"/>
        </w:rPr>
        <w:t>アウト</w:t>
      </w:r>
      <w:r w:rsidRPr="00A70F06">
        <w:rPr>
          <w:rFonts w:ascii="ＭＳ 明朝" w:hAnsi="ＭＳ 明朝" w:cs="ＭＳ 明朝" w:hint="eastAsia"/>
          <w:color w:val="000000"/>
          <w:sz w:val="22"/>
          <w:szCs w:val="22"/>
        </w:rPr>
        <w:t>を要求することができる。</w:t>
      </w:r>
      <w:r>
        <w:rPr>
          <w:rFonts w:ascii="ＭＳ 明朝" w:hAnsi="ＭＳ 明朝" w:cs="ＭＳ 明朝" w:hint="eastAsia"/>
          <w:color w:val="000000"/>
          <w:sz w:val="22"/>
          <w:szCs w:val="22"/>
        </w:rPr>
        <w:t>正規の試合中断</w:t>
      </w:r>
      <w:r w:rsidRPr="00C32A3F">
        <w:rPr>
          <w:rFonts w:ascii="ＭＳ 明朝" w:hAnsi="ＭＳ 明朝" w:cs="ＭＳ 明朝" w:hint="eastAsia"/>
          <w:color w:val="000000"/>
          <w:sz w:val="22"/>
          <w:szCs w:val="22"/>
        </w:rPr>
        <w:t>は、（</w:t>
      </w:r>
      <w:r>
        <w:rPr>
          <w:rFonts w:ascii="ＭＳ 明朝" w:hAnsi="ＭＳ 明朝" w:cs="ＭＳ 明朝" w:hint="eastAsia"/>
          <w:color w:val="000000"/>
          <w:sz w:val="22"/>
          <w:szCs w:val="22"/>
        </w:rPr>
        <w:t xml:space="preserve">　　　　）</w:t>
      </w:r>
      <w:r w:rsidRPr="00C32A3F">
        <w:rPr>
          <w:rFonts w:ascii="ＭＳ 明朝" w:hAnsi="ＭＳ 明朝" w:cs="ＭＳ 明朝" w:hint="eastAsia"/>
          <w:color w:val="000000"/>
          <w:sz w:val="22"/>
          <w:szCs w:val="22"/>
        </w:rPr>
        <w:t>のみが要求できる。チー</w:t>
      </w:r>
      <w:r>
        <w:rPr>
          <w:rFonts w:ascii="ＭＳ 明朝" w:hAnsi="ＭＳ 明朝" w:cs="ＭＳ 明朝" w:hint="eastAsia"/>
          <w:color w:val="000000"/>
          <w:sz w:val="22"/>
          <w:szCs w:val="22"/>
        </w:rPr>
        <w:t>ムが要求できるタイム</w:t>
      </w:r>
      <w:r w:rsidRPr="00C32A3F">
        <w:rPr>
          <w:rFonts w:ascii="ＭＳ 明朝" w:hAnsi="ＭＳ 明朝" w:cs="ＭＳ 明朝" w:hint="eastAsia"/>
          <w:color w:val="000000"/>
          <w:sz w:val="22"/>
          <w:szCs w:val="22"/>
        </w:rPr>
        <w:t>アウトは（</w:t>
      </w:r>
      <w:r>
        <w:rPr>
          <w:rFonts w:ascii="ＭＳ 明朝" w:hAnsi="ＭＳ 明朝" w:cs="ＭＳ 明朝" w:hint="eastAsia"/>
          <w:color w:val="000000"/>
          <w:sz w:val="22"/>
          <w:szCs w:val="22"/>
        </w:rPr>
        <w:t xml:space="preserve">　</w:t>
      </w:r>
      <w:r w:rsidRPr="00C32A3F">
        <w:rPr>
          <w:rFonts w:ascii="ＭＳ 明朝" w:hAnsi="ＭＳ 明朝" w:cs="ＭＳ 明朝" w:hint="eastAsia"/>
          <w:color w:val="000000"/>
          <w:sz w:val="22"/>
          <w:szCs w:val="22"/>
        </w:rPr>
        <w:t>）秒間である。ＦＩＶＢ世界</w:t>
      </w:r>
      <w:r>
        <w:rPr>
          <w:rFonts w:ascii="ＭＳ 明朝" w:hAnsi="ＭＳ 明朝" w:cs="ＭＳ 明朝" w:hint="eastAsia"/>
          <w:color w:val="000000"/>
          <w:sz w:val="22"/>
          <w:szCs w:val="22"/>
        </w:rPr>
        <w:t>・公式</w:t>
      </w:r>
      <w:r w:rsidRPr="00C32A3F">
        <w:rPr>
          <w:rFonts w:ascii="ＭＳ 明朝" w:hAnsi="ＭＳ 明朝" w:cs="ＭＳ 明朝" w:hint="eastAsia"/>
          <w:color w:val="000000"/>
          <w:sz w:val="22"/>
          <w:szCs w:val="22"/>
        </w:rPr>
        <w:t>大会では、第</w:t>
      </w:r>
      <w:r w:rsidRPr="00C32A3F">
        <w:rPr>
          <w:rFonts w:ascii="ＭＳ 明朝" w:hAnsi="ＭＳ 明朝" w:cs="ＭＳ 明朝"/>
          <w:color w:val="000000"/>
          <w:sz w:val="22"/>
          <w:szCs w:val="22"/>
        </w:rPr>
        <w:t>1</w:t>
      </w:r>
      <w:r w:rsidRPr="00C32A3F">
        <w:rPr>
          <w:rFonts w:ascii="ＭＳ 明朝" w:hAnsi="ＭＳ 明朝" w:cs="ＭＳ 明朝" w:hint="eastAsia"/>
          <w:color w:val="000000"/>
          <w:sz w:val="22"/>
          <w:szCs w:val="22"/>
        </w:rPr>
        <w:t>セット</w:t>
      </w:r>
      <w:r>
        <w:rPr>
          <w:rFonts w:ascii="ＭＳ 明朝" w:hAnsi="ＭＳ 明朝" w:cs="ＭＳ 明朝" w:hint="eastAsia"/>
          <w:color w:val="000000"/>
          <w:sz w:val="22"/>
          <w:szCs w:val="22"/>
        </w:rPr>
        <w:t>・</w:t>
      </w:r>
      <w:r w:rsidRPr="00C32A3F">
        <w:rPr>
          <w:rFonts w:ascii="ＭＳ 明朝" w:hAnsi="ＭＳ 明朝" w:cs="ＭＳ 明朝" w:hint="eastAsia"/>
          <w:color w:val="000000"/>
          <w:sz w:val="22"/>
          <w:szCs w:val="22"/>
        </w:rPr>
        <w:t>第</w:t>
      </w:r>
      <w:r>
        <w:rPr>
          <w:rFonts w:ascii="ＭＳ 明朝" w:hAnsi="ＭＳ 明朝" w:cs="ＭＳ 明朝" w:hint="eastAsia"/>
          <w:color w:val="000000"/>
          <w:sz w:val="22"/>
          <w:szCs w:val="22"/>
        </w:rPr>
        <w:t>２</w:t>
      </w:r>
      <w:r w:rsidRPr="00C32A3F">
        <w:rPr>
          <w:rFonts w:ascii="ＭＳ 明朝" w:hAnsi="ＭＳ 明朝" w:cs="ＭＳ 明朝" w:hint="eastAsia"/>
          <w:color w:val="000000"/>
          <w:sz w:val="22"/>
          <w:szCs w:val="22"/>
        </w:rPr>
        <w:t>セット</w:t>
      </w:r>
      <w:r>
        <w:rPr>
          <w:rFonts w:ascii="ＭＳ 明朝" w:hAnsi="ＭＳ 明朝" w:cs="ＭＳ 明朝" w:hint="eastAsia"/>
          <w:color w:val="000000"/>
          <w:sz w:val="22"/>
          <w:szCs w:val="22"/>
        </w:rPr>
        <w:t>では</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両チームの得点合計が（　）点に達したとき</w:t>
      </w:r>
      <w:r w:rsidRPr="00C32A3F">
        <w:rPr>
          <w:rFonts w:ascii="ＭＳ 明朝" w:hAnsi="ＭＳ 明朝" w:cs="ＭＳ 明朝" w:hint="eastAsia"/>
          <w:color w:val="000000"/>
          <w:sz w:val="22"/>
          <w:szCs w:val="22"/>
        </w:rPr>
        <w:t>、自動的に</w:t>
      </w:r>
      <w:r>
        <w:rPr>
          <w:rFonts w:ascii="ＭＳ 明朝" w:hAnsi="ＭＳ 明朝" w:cs="ＭＳ 明朝"/>
          <w:color w:val="000000"/>
          <w:sz w:val="22"/>
          <w:szCs w:val="22"/>
        </w:rPr>
        <w:t>(</w:t>
      </w:r>
      <w:r>
        <w:rPr>
          <w:rFonts w:ascii="ＭＳ 明朝" w:hAnsi="ＭＳ 明朝" w:cs="ＭＳ 明朝" w:hint="eastAsia"/>
          <w:color w:val="000000"/>
          <w:sz w:val="22"/>
          <w:szCs w:val="22"/>
        </w:rPr>
        <w:t xml:space="preserve">　）秒間のテクニカルタイムアウトが適用される。最終</w:t>
      </w:r>
      <w:r w:rsidRPr="00DA4894">
        <w:rPr>
          <w:rFonts w:ascii="ＭＳ 明朝" w:hAnsi="ＭＳ 明朝" w:cs="ＭＳ 明朝" w:hint="eastAsia"/>
          <w:sz w:val="22"/>
          <w:szCs w:val="22"/>
        </w:rPr>
        <w:t>（第３）</w:t>
      </w:r>
      <w:r>
        <w:rPr>
          <w:rFonts w:ascii="ＭＳ 明朝" w:hAnsi="ＭＳ 明朝" w:cs="ＭＳ 明朝" w:hint="eastAsia"/>
          <w:color w:val="000000"/>
          <w:sz w:val="22"/>
          <w:szCs w:val="22"/>
        </w:rPr>
        <w:t>セットでは、テクニカルタイム</w:t>
      </w:r>
      <w:r w:rsidRPr="00C32A3F">
        <w:rPr>
          <w:rFonts w:ascii="ＭＳ 明朝" w:hAnsi="ＭＳ 明朝" w:cs="ＭＳ 明朝" w:hint="eastAsia"/>
          <w:color w:val="000000"/>
          <w:sz w:val="22"/>
          <w:szCs w:val="22"/>
        </w:rPr>
        <w:t>アウトは適用されない。従って、各チームは、正規の（</w:t>
      </w:r>
      <w:r>
        <w:rPr>
          <w:rFonts w:ascii="ＭＳ 明朝" w:hAnsi="ＭＳ 明朝" w:cs="ＭＳ 明朝" w:hint="eastAsia"/>
          <w:color w:val="000000"/>
          <w:sz w:val="22"/>
          <w:szCs w:val="22"/>
        </w:rPr>
        <w:t xml:space="preserve">　）秒間のタイム</w:t>
      </w:r>
      <w:r w:rsidRPr="00C32A3F">
        <w:rPr>
          <w:rFonts w:ascii="ＭＳ 明朝" w:hAnsi="ＭＳ 明朝" w:cs="ＭＳ 明朝" w:hint="eastAsia"/>
          <w:color w:val="000000"/>
          <w:sz w:val="22"/>
          <w:szCs w:val="22"/>
        </w:rPr>
        <w:t>アウトを（</w:t>
      </w:r>
      <w:r>
        <w:rPr>
          <w:rFonts w:ascii="ＭＳ 明朝" w:hAnsi="ＭＳ 明朝" w:cs="ＭＳ 明朝" w:hint="eastAsia"/>
          <w:color w:val="000000"/>
          <w:sz w:val="22"/>
          <w:szCs w:val="22"/>
        </w:rPr>
        <w:t xml:space="preserve">　</w:t>
      </w:r>
      <w:r w:rsidRPr="00C32A3F">
        <w:rPr>
          <w:rFonts w:ascii="ＭＳ 明朝" w:hAnsi="ＭＳ 明朝" w:cs="ＭＳ 明朝" w:hint="eastAsia"/>
          <w:color w:val="000000"/>
          <w:sz w:val="22"/>
          <w:szCs w:val="22"/>
        </w:rPr>
        <w:t>）回要求できる。</w:t>
      </w:r>
      <w:r>
        <w:rPr>
          <w:rFonts w:ascii="ＭＳ 明朝" w:cs="Times New Roman"/>
          <w:color w:val="000000"/>
          <w:sz w:val="22"/>
          <w:szCs w:val="22"/>
        </w:rPr>
        <w:br/>
      </w:r>
    </w:p>
    <w:p w:rsidR="00B331B5" w:rsidRPr="00C32A3F" w:rsidRDefault="00B331B5" w:rsidP="00947695">
      <w:pPr>
        <w:snapToGrid w:val="0"/>
        <w:spacing w:afterLines="50"/>
        <w:jc w:val="left"/>
        <w:rPr>
          <w:rFonts w:ascii="ＭＳ 明朝" w:cs="Times New Roman"/>
          <w:b/>
          <w:bCs/>
          <w:color w:val="000000"/>
          <w:sz w:val="22"/>
          <w:szCs w:val="22"/>
        </w:rPr>
      </w:pPr>
      <w:r w:rsidRPr="00C32A3F">
        <w:rPr>
          <w:rFonts w:ascii="ＭＳ 明朝" w:hAnsi="ＭＳ 明朝" w:cs="ＭＳ 明朝" w:hint="eastAsia"/>
          <w:b/>
          <w:bCs/>
          <w:color w:val="000000"/>
          <w:sz w:val="22"/>
          <w:szCs w:val="22"/>
        </w:rPr>
        <w:t>Ⅱ．競技場を図示しなさい。（寸法は国際大会基準（ｍ））</w:t>
      </w:r>
    </w:p>
    <w:p w:rsidR="00B331B5" w:rsidRDefault="00B331B5" w:rsidP="00947695">
      <w:pPr>
        <w:snapToGrid w:val="0"/>
        <w:spacing w:afterLines="50"/>
        <w:jc w:val="left"/>
        <w:rPr>
          <w:rFonts w:ascii="ＭＳ 明朝" w:cs="Times New Roman"/>
          <w:color w:val="000000"/>
          <w:sz w:val="22"/>
          <w:szCs w:val="22"/>
        </w:rPr>
      </w:pPr>
    </w:p>
    <w:p w:rsidR="00B331B5" w:rsidRPr="00C32A3F" w:rsidRDefault="00B331B5" w:rsidP="00947695">
      <w:pPr>
        <w:snapToGrid w:val="0"/>
        <w:spacing w:afterLines="50"/>
        <w:jc w:val="left"/>
        <w:rPr>
          <w:rFonts w:ascii="ＭＳ 明朝" w:cs="Times New Roman"/>
          <w:b/>
          <w:bCs/>
          <w:color w:val="000000"/>
          <w:sz w:val="22"/>
          <w:szCs w:val="22"/>
        </w:rPr>
      </w:pPr>
      <w:r>
        <w:rPr>
          <w:rFonts w:ascii="ＭＳ 明朝" w:cs="Times New Roman"/>
          <w:color w:val="000000"/>
          <w:sz w:val="22"/>
          <w:szCs w:val="22"/>
        </w:rPr>
        <w:br w:type="page"/>
      </w:r>
      <w:r w:rsidRPr="00C32A3F">
        <w:rPr>
          <w:rFonts w:ascii="ＭＳ 明朝" w:hAnsi="ＭＳ 明朝" w:cs="ＭＳ 明朝" w:hint="eastAsia"/>
          <w:b/>
          <w:bCs/>
          <w:color w:val="000000"/>
          <w:sz w:val="22"/>
          <w:szCs w:val="22"/>
        </w:rPr>
        <w:t>Ⅲ．次の各問いに答えなさい。</w:t>
      </w:r>
    </w:p>
    <w:p w:rsidR="00B331B5" w:rsidRDefault="00B331B5" w:rsidP="00CE62B1">
      <w:pPr>
        <w:numPr>
          <w:ilvl w:val="0"/>
          <w:numId w:val="4"/>
        </w:numPr>
        <w:snapToGrid w:val="0"/>
        <w:ind w:left="565" w:hangingChars="225" w:hanging="565"/>
        <w:jc w:val="left"/>
        <w:rPr>
          <w:rFonts w:ascii="ＭＳ 明朝" w:cs="Times New Roman"/>
          <w:color w:val="000000"/>
          <w:sz w:val="22"/>
          <w:szCs w:val="22"/>
        </w:rPr>
      </w:pPr>
      <w:r>
        <w:rPr>
          <w:rFonts w:ascii="ＭＳ 明朝" w:hAnsi="ＭＳ 明朝" w:cs="ＭＳ 明朝"/>
          <w:color w:val="000000"/>
          <w:sz w:val="22"/>
          <w:szCs w:val="22"/>
        </w:rPr>
        <w:t>A)</w:t>
      </w:r>
      <w:r w:rsidRPr="00380F79">
        <w:rPr>
          <w:rFonts w:ascii="ＭＳ 明朝" w:hAnsi="ＭＳ 明朝" w:cs="ＭＳ 明朝" w:hint="eastAsia"/>
          <w:color w:val="000000"/>
          <w:sz w:val="22"/>
          <w:szCs w:val="22"/>
        </w:rPr>
        <w:t>副審の責務（吹笛して合図することがら）を</w:t>
      </w:r>
      <w:r w:rsidRPr="005A52B9">
        <w:rPr>
          <w:rFonts w:ascii="ＭＳ 明朝" w:hAnsi="ＭＳ 明朝" w:cs="ＭＳ 明朝" w:hint="eastAsia"/>
          <w:color w:val="000000"/>
          <w:sz w:val="22"/>
          <w:szCs w:val="22"/>
          <w:u w:val="double"/>
        </w:rPr>
        <w:t>６項目書きなさい</w:t>
      </w:r>
      <w:r w:rsidRPr="00380F79">
        <w:rPr>
          <w:rFonts w:ascii="ＭＳ 明朝" w:hAnsi="ＭＳ 明朝" w:cs="ＭＳ 明朝" w:hint="eastAsia"/>
          <w:color w:val="000000"/>
          <w:sz w:val="22"/>
          <w:szCs w:val="22"/>
        </w:rPr>
        <w:t>。</w:t>
      </w: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Times New Roman"/>
          <w:color w:val="000000"/>
          <w:sz w:val="22"/>
          <w:szCs w:val="22"/>
        </w:rPr>
      </w:pPr>
      <w:r>
        <w:rPr>
          <w:rFonts w:ascii="ＭＳ 明朝" w:hAnsi="ＭＳ 明朝" w:cs="ＭＳ 明朝"/>
          <w:color w:val="000000"/>
          <w:sz w:val="22"/>
          <w:szCs w:val="22"/>
        </w:rPr>
        <w:t>B)</w:t>
      </w:r>
      <w:r>
        <w:rPr>
          <w:rFonts w:ascii="ＭＳ 明朝" w:hAnsi="ＭＳ 明朝" w:cs="ＭＳ 明朝" w:hint="eastAsia"/>
          <w:color w:val="000000"/>
          <w:sz w:val="22"/>
          <w:szCs w:val="22"/>
        </w:rPr>
        <w:t>主</w:t>
      </w:r>
      <w:r w:rsidRPr="00380F79">
        <w:rPr>
          <w:rFonts w:ascii="ＭＳ 明朝" w:hAnsi="ＭＳ 明朝" w:cs="ＭＳ 明朝" w:hint="eastAsia"/>
          <w:color w:val="000000"/>
          <w:sz w:val="22"/>
          <w:szCs w:val="22"/>
        </w:rPr>
        <w:t>審の</w:t>
      </w:r>
      <w:r>
        <w:rPr>
          <w:rFonts w:ascii="ＭＳ 明朝" w:hAnsi="ＭＳ 明朝" w:cs="ＭＳ 明朝" w:hint="eastAsia"/>
          <w:color w:val="000000"/>
          <w:sz w:val="22"/>
          <w:szCs w:val="22"/>
        </w:rPr>
        <w:t>試合開始前の責務</w:t>
      </w:r>
      <w:r w:rsidRPr="00380F79">
        <w:rPr>
          <w:rFonts w:ascii="ＭＳ 明朝" w:hAnsi="ＭＳ 明朝" w:cs="ＭＳ 明朝" w:hint="eastAsia"/>
          <w:color w:val="000000"/>
          <w:sz w:val="22"/>
          <w:szCs w:val="22"/>
        </w:rPr>
        <w:t>を</w:t>
      </w:r>
      <w:r w:rsidRPr="005A52B9">
        <w:rPr>
          <w:rFonts w:ascii="ＭＳ 明朝" w:hAnsi="ＭＳ 明朝" w:cs="ＭＳ 明朝" w:hint="eastAsia"/>
          <w:color w:val="000000"/>
          <w:sz w:val="22"/>
          <w:szCs w:val="22"/>
          <w:u w:val="double"/>
        </w:rPr>
        <w:t>３項目書きなさい</w:t>
      </w:r>
      <w:r w:rsidRPr="00380F79">
        <w:rPr>
          <w:rFonts w:ascii="ＭＳ 明朝" w:hAnsi="ＭＳ 明朝" w:cs="ＭＳ 明朝" w:hint="eastAsia"/>
          <w:color w:val="000000"/>
          <w:sz w:val="22"/>
          <w:szCs w:val="22"/>
        </w:rPr>
        <w:t>。</w:t>
      </w: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r>
        <w:rPr>
          <w:rFonts w:ascii="ＭＳ 明朝" w:hAnsi="ＭＳ 明朝" w:cs="ＭＳ 明朝"/>
          <w:color w:val="000000"/>
          <w:sz w:val="22"/>
          <w:szCs w:val="22"/>
        </w:rPr>
        <w:t>C)</w:t>
      </w:r>
      <w:r>
        <w:rPr>
          <w:rFonts w:ascii="ＭＳ 明朝" w:hAnsi="ＭＳ 明朝" w:cs="ＭＳ 明朝" w:hint="eastAsia"/>
          <w:color w:val="000000"/>
          <w:sz w:val="22"/>
          <w:szCs w:val="22"/>
        </w:rPr>
        <w:t>主審が吹笛して判定する責務</w:t>
      </w:r>
      <w:r w:rsidRPr="00380F79">
        <w:rPr>
          <w:rFonts w:ascii="ＭＳ 明朝" w:hAnsi="ＭＳ 明朝" w:cs="ＭＳ 明朝" w:hint="eastAsia"/>
          <w:color w:val="000000"/>
          <w:sz w:val="22"/>
          <w:szCs w:val="22"/>
        </w:rPr>
        <w:t>を</w:t>
      </w:r>
      <w:r w:rsidRPr="005A52B9">
        <w:rPr>
          <w:rFonts w:ascii="ＭＳ 明朝" w:hAnsi="ＭＳ 明朝" w:cs="ＭＳ 明朝" w:hint="eastAsia"/>
          <w:color w:val="000000"/>
          <w:sz w:val="22"/>
          <w:szCs w:val="22"/>
          <w:u w:val="double"/>
        </w:rPr>
        <w:t>４項目書きなさい</w:t>
      </w:r>
      <w:r w:rsidRPr="00380F79">
        <w:rPr>
          <w:rFonts w:ascii="ＭＳ 明朝" w:hAnsi="ＭＳ 明朝" w:cs="ＭＳ 明朝" w:hint="eastAsia"/>
          <w:color w:val="000000"/>
          <w:sz w:val="22"/>
          <w:szCs w:val="22"/>
        </w:rPr>
        <w:t>。</w:t>
      </w: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ＭＳ 明朝"/>
          <w:color w:val="000000"/>
          <w:sz w:val="22"/>
          <w:szCs w:val="22"/>
        </w:rPr>
      </w:pPr>
    </w:p>
    <w:p w:rsidR="00B331B5" w:rsidRDefault="00B331B5" w:rsidP="00CE62B1">
      <w:pPr>
        <w:snapToGrid w:val="0"/>
        <w:ind w:firstLine="567"/>
        <w:jc w:val="left"/>
        <w:rPr>
          <w:rFonts w:ascii="ＭＳ 明朝" w:cs="Times New Roman"/>
          <w:color w:val="000000"/>
          <w:sz w:val="22"/>
          <w:szCs w:val="22"/>
        </w:rPr>
      </w:pPr>
    </w:p>
    <w:p w:rsidR="00B331B5" w:rsidRDefault="00B331B5" w:rsidP="004D26AA">
      <w:pPr>
        <w:snapToGrid w:val="0"/>
        <w:jc w:val="left"/>
        <w:rPr>
          <w:rFonts w:ascii="ＭＳ 明朝" w:cs="ＭＳ 明朝"/>
          <w:color w:val="000000"/>
          <w:sz w:val="22"/>
          <w:szCs w:val="22"/>
        </w:rPr>
      </w:pPr>
    </w:p>
    <w:p w:rsidR="00B331B5" w:rsidRDefault="00B331B5" w:rsidP="004D26AA">
      <w:pPr>
        <w:snapToGrid w:val="0"/>
        <w:jc w:val="left"/>
        <w:rPr>
          <w:rFonts w:ascii="ＭＳ 明朝" w:cs="ＭＳ 明朝"/>
          <w:color w:val="000000"/>
          <w:sz w:val="22"/>
          <w:szCs w:val="22"/>
        </w:rPr>
      </w:pPr>
      <w:r>
        <w:rPr>
          <w:rFonts w:ascii="ＭＳ 明朝" w:hAnsi="ＭＳ 明朝" w:cs="ＭＳ 明朝" w:hint="eastAsia"/>
          <w:color w:val="000000"/>
          <w:sz w:val="22"/>
          <w:szCs w:val="22"/>
        </w:rPr>
        <w:t>２．</w:t>
      </w:r>
      <w:r w:rsidRPr="00C32A3F">
        <w:rPr>
          <w:rFonts w:ascii="ＭＳ 明朝" w:hAnsi="ＭＳ 明朝" w:cs="ＭＳ 明朝" w:hint="eastAsia"/>
          <w:color w:val="000000"/>
          <w:sz w:val="22"/>
          <w:szCs w:val="22"/>
        </w:rPr>
        <w:t>遅延</w:t>
      </w:r>
      <w:r>
        <w:rPr>
          <w:rFonts w:ascii="ＭＳ 明朝" w:hAnsi="ＭＳ 明朝" w:cs="ＭＳ 明朝" w:hint="eastAsia"/>
          <w:color w:val="000000"/>
          <w:sz w:val="22"/>
          <w:szCs w:val="22"/>
        </w:rPr>
        <w:t>行為</w:t>
      </w:r>
      <w:r w:rsidRPr="00C32A3F">
        <w:rPr>
          <w:rFonts w:ascii="ＭＳ 明朝" w:hAnsi="ＭＳ 明朝" w:cs="ＭＳ 明朝" w:hint="eastAsia"/>
          <w:color w:val="000000"/>
          <w:sz w:val="22"/>
          <w:szCs w:val="22"/>
        </w:rPr>
        <w:t>の種類</w:t>
      </w:r>
      <w:r>
        <w:rPr>
          <w:rFonts w:ascii="ＭＳ 明朝" w:hAnsi="ＭＳ 明朝" w:cs="ＭＳ 明朝" w:hint="eastAsia"/>
          <w:color w:val="000000"/>
          <w:sz w:val="22"/>
          <w:szCs w:val="22"/>
        </w:rPr>
        <w:t>を</w:t>
      </w:r>
      <w:r w:rsidRPr="005A52B9">
        <w:rPr>
          <w:rFonts w:ascii="ＭＳ 明朝" w:hAnsi="ＭＳ 明朝" w:cs="ＭＳ 明朝" w:hint="eastAsia"/>
          <w:color w:val="000000"/>
          <w:sz w:val="22"/>
          <w:szCs w:val="22"/>
          <w:u w:val="double"/>
        </w:rPr>
        <w:t>４項目書きなさい</w:t>
      </w:r>
      <w:r w:rsidRPr="00C32A3F">
        <w:rPr>
          <w:rFonts w:ascii="ＭＳ 明朝" w:hAnsi="ＭＳ 明朝" w:cs="ＭＳ 明朝" w:hint="eastAsia"/>
          <w:color w:val="000000"/>
          <w:sz w:val="22"/>
          <w:szCs w:val="22"/>
        </w:rPr>
        <w:t>。</w:t>
      </w:r>
    </w:p>
    <w:p w:rsidR="00B331B5" w:rsidRDefault="00B331B5" w:rsidP="004D26AA">
      <w:pPr>
        <w:snapToGrid w:val="0"/>
        <w:jc w:val="left"/>
        <w:rPr>
          <w:rFonts w:ascii="ＭＳ 明朝" w:cs="ＭＳ 明朝"/>
          <w:color w:val="000000"/>
          <w:sz w:val="22"/>
          <w:szCs w:val="22"/>
        </w:rPr>
      </w:pPr>
    </w:p>
    <w:p w:rsidR="00B331B5" w:rsidRDefault="00B331B5" w:rsidP="004D26AA">
      <w:pPr>
        <w:snapToGrid w:val="0"/>
        <w:jc w:val="left"/>
        <w:rPr>
          <w:rFonts w:ascii="ＭＳ 明朝" w:cs="ＭＳ 明朝"/>
          <w:color w:val="000000"/>
          <w:sz w:val="22"/>
          <w:szCs w:val="22"/>
        </w:rPr>
      </w:pPr>
    </w:p>
    <w:p w:rsidR="00B331B5" w:rsidRDefault="00B331B5" w:rsidP="004D26AA">
      <w:pPr>
        <w:snapToGrid w:val="0"/>
        <w:jc w:val="left"/>
        <w:rPr>
          <w:rFonts w:ascii="ＭＳ 明朝" w:cs="ＭＳ 明朝"/>
          <w:color w:val="000000"/>
          <w:sz w:val="22"/>
          <w:szCs w:val="22"/>
        </w:rPr>
      </w:pPr>
    </w:p>
    <w:p w:rsidR="00B331B5" w:rsidRDefault="00B331B5" w:rsidP="004D26AA">
      <w:pPr>
        <w:snapToGrid w:val="0"/>
        <w:jc w:val="left"/>
        <w:rPr>
          <w:rFonts w:ascii="ＭＳ 明朝" w:cs="ＭＳ 明朝"/>
          <w:color w:val="000000"/>
          <w:sz w:val="22"/>
          <w:szCs w:val="22"/>
        </w:rPr>
      </w:pPr>
    </w:p>
    <w:p w:rsidR="00B331B5" w:rsidRDefault="00B331B5" w:rsidP="004D26AA">
      <w:pPr>
        <w:snapToGrid w:val="0"/>
        <w:jc w:val="left"/>
        <w:rPr>
          <w:rFonts w:ascii="ＭＳ 明朝" w:cs="Times New Roman"/>
          <w:color w:val="000000"/>
          <w:sz w:val="22"/>
          <w:szCs w:val="22"/>
        </w:rPr>
      </w:pPr>
    </w:p>
    <w:p w:rsidR="00B331B5" w:rsidRPr="00D432E6" w:rsidRDefault="00B331B5" w:rsidP="004D26AA">
      <w:pPr>
        <w:snapToGrid w:val="0"/>
        <w:spacing w:after="240"/>
        <w:ind w:left="856"/>
        <w:jc w:val="left"/>
        <w:rPr>
          <w:rFonts w:ascii="ＭＳ 明朝" w:cs="Times New Roman"/>
          <w:b/>
          <w:bCs/>
          <w:color w:val="0000FF"/>
          <w:sz w:val="22"/>
          <w:szCs w:val="22"/>
        </w:rPr>
      </w:pPr>
    </w:p>
    <w:p w:rsidR="00B331B5" w:rsidRPr="00F21CD8" w:rsidRDefault="00B331B5" w:rsidP="00984C69">
      <w:pPr>
        <w:numPr>
          <w:ilvl w:val="0"/>
          <w:numId w:val="4"/>
        </w:numPr>
        <w:snapToGrid w:val="0"/>
        <w:ind w:left="565" w:hangingChars="225" w:hanging="565"/>
        <w:jc w:val="left"/>
        <w:rPr>
          <w:rFonts w:ascii="ＭＳ 明朝" w:cs="Times New Roman"/>
          <w:color w:val="000000"/>
          <w:sz w:val="22"/>
          <w:szCs w:val="22"/>
        </w:rPr>
      </w:pPr>
      <w:r w:rsidRPr="00984C69">
        <w:rPr>
          <w:rFonts w:ascii="ＭＳ 明朝" w:hAnsi="ＭＳ 明朝" w:cs="ＭＳ 明朝" w:hint="eastAsia"/>
          <w:color w:val="000000"/>
          <w:sz w:val="22"/>
          <w:szCs w:val="22"/>
        </w:rPr>
        <w:t>不当な要求の種類を</w:t>
      </w:r>
      <w:r w:rsidR="00505B18">
        <w:rPr>
          <w:rFonts w:ascii="ＭＳ 明朝" w:hAnsi="ＭＳ 明朝" w:cs="ＭＳ 明朝" w:hint="eastAsia"/>
          <w:color w:val="000000"/>
          <w:sz w:val="22"/>
          <w:szCs w:val="22"/>
          <w:u w:val="double"/>
        </w:rPr>
        <w:t>５</w:t>
      </w:r>
      <w:r w:rsidRPr="005A52B9">
        <w:rPr>
          <w:rFonts w:ascii="ＭＳ 明朝" w:hAnsi="ＭＳ 明朝" w:cs="ＭＳ 明朝" w:hint="eastAsia"/>
          <w:color w:val="000000"/>
          <w:sz w:val="22"/>
          <w:szCs w:val="22"/>
          <w:u w:val="double"/>
        </w:rPr>
        <w:t>項目書きなさい</w:t>
      </w:r>
      <w:r w:rsidRPr="00984C69">
        <w:rPr>
          <w:rFonts w:ascii="ＭＳ 明朝" w:hAnsi="ＭＳ 明朝" w:cs="ＭＳ 明朝" w:hint="eastAsia"/>
          <w:color w:val="000000"/>
          <w:sz w:val="22"/>
          <w:szCs w:val="22"/>
        </w:rPr>
        <w:t>。</w:t>
      </w:r>
    </w:p>
    <w:p w:rsidR="00B331B5" w:rsidRDefault="00B331B5" w:rsidP="00F21CD8">
      <w:pPr>
        <w:snapToGrid w:val="0"/>
        <w:jc w:val="left"/>
        <w:rPr>
          <w:rFonts w:ascii="ＭＳ 明朝" w:cs="ＭＳ 明朝"/>
          <w:color w:val="000000"/>
          <w:sz w:val="22"/>
          <w:szCs w:val="22"/>
        </w:rPr>
      </w:pPr>
    </w:p>
    <w:p w:rsidR="00B331B5" w:rsidRDefault="00B331B5" w:rsidP="00F21CD8">
      <w:pPr>
        <w:snapToGrid w:val="0"/>
        <w:jc w:val="left"/>
        <w:rPr>
          <w:rFonts w:ascii="ＭＳ 明朝" w:cs="ＭＳ 明朝"/>
          <w:color w:val="000000"/>
          <w:sz w:val="22"/>
          <w:szCs w:val="22"/>
        </w:rPr>
      </w:pPr>
    </w:p>
    <w:p w:rsidR="00B331B5" w:rsidRDefault="00B331B5" w:rsidP="00F21CD8">
      <w:pPr>
        <w:snapToGrid w:val="0"/>
        <w:jc w:val="left"/>
        <w:rPr>
          <w:rFonts w:ascii="ＭＳ 明朝" w:cs="ＭＳ 明朝"/>
          <w:color w:val="000000"/>
          <w:sz w:val="22"/>
          <w:szCs w:val="22"/>
        </w:rPr>
      </w:pPr>
    </w:p>
    <w:p w:rsidR="00B331B5" w:rsidRPr="00984C69" w:rsidRDefault="00B331B5" w:rsidP="00F21CD8">
      <w:pPr>
        <w:snapToGrid w:val="0"/>
        <w:jc w:val="left"/>
        <w:rPr>
          <w:rFonts w:ascii="ＭＳ 明朝" w:cs="Times New Roman"/>
          <w:color w:val="000000"/>
          <w:sz w:val="22"/>
          <w:szCs w:val="22"/>
        </w:rPr>
      </w:pPr>
      <w:r w:rsidRPr="00984C69">
        <w:rPr>
          <w:rFonts w:ascii="ＭＳ 明朝" w:hAnsi="ＭＳ 明朝" w:cs="ＭＳ 明朝"/>
          <w:color w:val="000000"/>
          <w:sz w:val="22"/>
          <w:szCs w:val="22"/>
        </w:rPr>
        <w:t xml:space="preserve"> </w:t>
      </w:r>
    </w:p>
    <w:p w:rsidR="00B331B5" w:rsidRPr="00984C69" w:rsidRDefault="00B331B5" w:rsidP="00984C69">
      <w:pPr>
        <w:numPr>
          <w:ilvl w:val="0"/>
          <w:numId w:val="4"/>
        </w:numPr>
        <w:snapToGrid w:val="0"/>
        <w:ind w:left="565" w:hangingChars="225" w:hanging="565"/>
        <w:jc w:val="left"/>
        <w:rPr>
          <w:rFonts w:ascii="ＭＳ 明朝" w:cs="Times New Roman"/>
          <w:color w:val="000000"/>
          <w:sz w:val="22"/>
          <w:szCs w:val="22"/>
        </w:rPr>
      </w:pPr>
      <w:r>
        <w:rPr>
          <w:rFonts w:ascii="ＭＳ 明朝" w:hAnsi="ＭＳ 明朝" w:cs="ＭＳ 明朝"/>
          <w:color w:val="000000"/>
          <w:sz w:val="22"/>
          <w:szCs w:val="22"/>
        </w:rPr>
        <w:t>A)</w:t>
      </w:r>
      <w:r>
        <w:rPr>
          <w:rFonts w:ascii="ＭＳ 明朝" w:hAnsi="ＭＳ 明朝" w:cs="ＭＳ 明朝" w:hint="eastAsia"/>
          <w:color w:val="000000"/>
          <w:sz w:val="22"/>
          <w:szCs w:val="22"/>
        </w:rPr>
        <w:t>アタックヒットの特性</w:t>
      </w:r>
      <w:r w:rsidRPr="00984C69">
        <w:rPr>
          <w:rFonts w:ascii="ＭＳ 明朝" w:hAnsi="ＭＳ 明朝" w:cs="ＭＳ 明朝" w:hint="eastAsia"/>
          <w:color w:val="000000"/>
          <w:sz w:val="22"/>
          <w:szCs w:val="22"/>
        </w:rPr>
        <w:t>を</w:t>
      </w:r>
      <w:r w:rsidRPr="005A52B9">
        <w:rPr>
          <w:rFonts w:ascii="ＭＳ 明朝" w:hAnsi="ＭＳ 明朝" w:cs="ＭＳ 明朝" w:hint="eastAsia"/>
          <w:color w:val="000000"/>
          <w:sz w:val="22"/>
          <w:szCs w:val="22"/>
          <w:u w:val="double"/>
        </w:rPr>
        <w:t>３項目書きなさい</w:t>
      </w:r>
      <w:r w:rsidRPr="00984C69">
        <w:rPr>
          <w:rFonts w:ascii="ＭＳ 明朝" w:hAnsi="ＭＳ 明朝" w:cs="ＭＳ 明朝" w:hint="eastAsia"/>
          <w:color w:val="000000"/>
          <w:sz w:val="22"/>
          <w:szCs w:val="22"/>
        </w:rPr>
        <w:t>。</w:t>
      </w:r>
    </w:p>
    <w:p w:rsidR="00B331B5" w:rsidRDefault="00B331B5" w:rsidP="00BF5477">
      <w:pPr>
        <w:snapToGrid w:val="0"/>
        <w:ind w:firstLine="567"/>
        <w:jc w:val="left"/>
        <w:rPr>
          <w:rFonts w:ascii="ＭＳ 明朝" w:cs="ＭＳ 明朝"/>
          <w:color w:val="000000"/>
          <w:sz w:val="22"/>
          <w:szCs w:val="22"/>
        </w:rPr>
      </w:pPr>
    </w:p>
    <w:p w:rsidR="00B331B5" w:rsidRDefault="00B331B5" w:rsidP="00BF5477">
      <w:pPr>
        <w:snapToGrid w:val="0"/>
        <w:ind w:firstLine="567"/>
        <w:jc w:val="left"/>
        <w:rPr>
          <w:rFonts w:ascii="ＭＳ 明朝" w:cs="ＭＳ 明朝"/>
          <w:color w:val="000000"/>
          <w:sz w:val="22"/>
          <w:szCs w:val="22"/>
        </w:rPr>
      </w:pPr>
    </w:p>
    <w:p w:rsidR="00B331B5" w:rsidRDefault="00B331B5" w:rsidP="00BF5477">
      <w:pPr>
        <w:snapToGrid w:val="0"/>
        <w:ind w:firstLine="567"/>
        <w:jc w:val="left"/>
        <w:rPr>
          <w:rFonts w:ascii="ＭＳ 明朝" w:cs="ＭＳ 明朝"/>
          <w:color w:val="000000"/>
          <w:sz w:val="22"/>
          <w:szCs w:val="22"/>
        </w:rPr>
      </w:pPr>
    </w:p>
    <w:p w:rsidR="00B331B5" w:rsidRDefault="00B331B5" w:rsidP="00BF5477">
      <w:pPr>
        <w:snapToGrid w:val="0"/>
        <w:ind w:firstLine="567"/>
        <w:jc w:val="left"/>
        <w:rPr>
          <w:rFonts w:ascii="ＭＳ 明朝" w:cs="ＭＳ 明朝"/>
          <w:color w:val="000000"/>
          <w:sz w:val="22"/>
          <w:szCs w:val="22"/>
        </w:rPr>
      </w:pPr>
    </w:p>
    <w:p w:rsidR="00B331B5" w:rsidRDefault="00B331B5" w:rsidP="00BF5477">
      <w:pPr>
        <w:snapToGrid w:val="0"/>
        <w:ind w:firstLine="567"/>
        <w:jc w:val="left"/>
        <w:rPr>
          <w:rFonts w:ascii="ＭＳ 明朝" w:cs="ＭＳ 明朝"/>
          <w:color w:val="000000"/>
          <w:sz w:val="22"/>
          <w:szCs w:val="22"/>
        </w:rPr>
      </w:pPr>
    </w:p>
    <w:p w:rsidR="00B331B5" w:rsidRDefault="00B331B5" w:rsidP="00BF5477">
      <w:pPr>
        <w:snapToGrid w:val="0"/>
        <w:ind w:firstLine="567"/>
        <w:jc w:val="left"/>
        <w:rPr>
          <w:rFonts w:ascii="ＭＳ 明朝" w:cs="Times New Roman"/>
          <w:color w:val="000000"/>
          <w:sz w:val="22"/>
          <w:szCs w:val="22"/>
        </w:rPr>
      </w:pPr>
      <w:r>
        <w:rPr>
          <w:rFonts w:ascii="ＭＳ 明朝" w:hAnsi="ＭＳ 明朝" w:cs="ＭＳ 明朝"/>
          <w:color w:val="000000"/>
          <w:sz w:val="22"/>
          <w:szCs w:val="22"/>
        </w:rPr>
        <w:t>B)</w:t>
      </w:r>
      <w:r w:rsidRPr="000F2B3C">
        <w:rPr>
          <w:rFonts w:ascii="ＭＳ 明朝" w:hAnsi="ＭＳ 明朝" w:cs="ＭＳ 明朝"/>
          <w:color w:val="000000"/>
          <w:sz w:val="22"/>
          <w:szCs w:val="22"/>
        </w:rPr>
        <w:t xml:space="preserve"> </w:t>
      </w:r>
      <w:r>
        <w:rPr>
          <w:rFonts w:ascii="ＭＳ 明朝" w:hAnsi="ＭＳ 明朝" w:cs="ＭＳ 明朝" w:hint="eastAsia"/>
          <w:color w:val="000000"/>
          <w:sz w:val="22"/>
          <w:szCs w:val="22"/>
        </w:rPr>
        <w:t>アタックヒットの反則</w:t>
      </w:r>
      <w:r w:rsidRPr="00984C69">
        <w:rPr>
          <w:rFonts w:ascii="ＭＳ 明朝" w:hAnsi="ＭＳ 明朝" w:cs="ＭＳ 明朝" w:hint="eastAsia"/>
          <w:color w:val="000000"/>
          <w:sz w:val="22"/>
          <w:szCs w:val="22"/>
        </w:rPr>
        <w:t>を</w:t>
      </w:r>
      <w:r w:rsidRPr="005A52B9">
        <w:rPr>
          <w:rFonts w:ascii="ＭＳ 明朝" w:hAnsi="ＭＳ 明朝" w:cs="ＭＳ 明朝" w:hint="eastAsia"/>
          <w:color w:val="000000"/>
          <w:sz w:val="22"/>
          <w:szCs w:val="22"/>
          <w:u w:val="double"/>
        </w:rPr>
        <w:t>５項目書きなさい</w:t>
      </w:r>
      <w:r w:rsidRPr="00380F79">
        <w:rPr>
          <w:rFonts w:ascii="ＭＳ 明朝" w:hAnsi="ＭＳ 明朝" w:cs="ＭＳ 明朝" w:hint="eastAsia"/>
          <w:color w:val="000000"/>
          <w:sz w:val="22"/>
          <w:szCs w:val="22"/>
        </w:rPr>
        <w:t>。</w:t>
      </w:r>
    </w:p>
    <w:p w:rsidR="00B331B5" w:rsidRDefault="00B331B5" w:rsidP="00F21CD8">
      <w:pPr>
        <w:snapToGrid w:val="0"/>
        <w:spacing w:after="240"/>
        <w:jc w:val="left"/>
        <w:rPr>
          <w:rFonts w:ascii="ＭＳ 明朝" w:cs="Times New Roman"/>
          <w:b/>
          <w:bCs/>
          <w:color w:val="0000FF"/>
          <w:sz w:val="22"/>
          <w:szCs w:val="22"/>
        </w:rPr>
      </w:pPr>
    </w:p>
    <w:p w:rsidR="00B331B5" w:rsidRDefault="00B331B5" w:rsidP="00F21CD8">
      <w:pPr>
        <w:snapToGrid w:val="0"/>
        <w:spacing w:after="240"/>
        <w:jc w:val="left"/>
        <w:rPr>
          <w:rFonts w:ascii="ＭＳ 明朝" w:cs="Times New Roman"/>
          <w:b/>
          <w:bCs/>
          <w:color w:val="0000FF"/>
          <w:sz w:val="22"/>
          <w:szCs w:val="22"/>
        </w:rPr>
      </w:pPr>
    </w:p>
    <w:p w:rsidR="00B331B5" w:rsidRDefault="00B331B5" w:rsidP="00F21CD8">
      <w:pPr>
        <w:snapToGrid w:val="0"/>
        <w:spacing w:after="240"/>
        <w:jc w:val="left"/>
        <w:rPr>
          <w:rFonts w:ascii="ＭＳ 明朝" w:cs="Times New Roman"/>
          <w:b/>
          <w:bCs/>
          <w:color w:val="0000FF"/>
          <w:sz w:val="22"/>
          <w:szCs w:val="22"/>
        </w:rPr>
      </w:pPr>
    </w:p>
    <w:p w:rsidR="00B331B5" w:rsidRDefault="00B331B5" w:rsidP="00F21CD8">
      <w:pPr>
        <w:snapToGrid w:val="0"/>
        <w:spacing w:after="240"/>
        <w:jc w:val="left"/>
        <w:rPr>
          <w:rFonts w:ascii="ＭＳ 明朝" w:cs="Times New Roman"/>
          <w:b/>
          <w:bCs/>
          <w:color w:val="0000FF"/>
          <w:sz w:val="22"/>
          <w:szCs w:val="22"/>
        </w:rPr>
      </w:pPr>
    </w:p>
    <w:p w:rsidR="00B331B5" w:rsidRPr="0058669B" w:rsidRDefault="00B331B5" w:rsidP="00F21CD8">
      <w:pPr>
        <w:snapToGrid w:val="0"/>
        <w:spacing w:after="240"/>
        <w:jc w:val="left"/>
        <w:rPr>
          <w:rFonts w:ascii="ＭＳ 明朝" w:cs="Times New Roman"/>
          <w:b/>
          <w:bCs/>
          <w:color w:val="0000FF"/>
          <w:sz w:val="22"/>
          <w:szCs w:val="22"/>
        </w:rPr>
      </w:pPr>
    </w:p>
    <w:p w:rsidR="00B331B5" w:rsidRPr="00984C69" w:rsidRDefault="00B331B5" w:rsidP="00AB61A2">
      <w:pPr>
        <w:numPr>
          <w:ilvl w:val="0"/>
          <w:numId w:val="4"/>
        </w:numPr>
        <w:snapToGrid w:val="0"/>
        <w:ind w:left="565" w:hangingChars="225" w:hanging="565"/>
        <w:jc w:val="left"/>
        <w:rPr>
          <w:rFonts w:ascii="ＭＳ 明朝" w:cs="Times New Roman"/>
          <w:color w:val="000000"/>
          <w:sz w:val="22"/>
          <w:szCs w:val="22"/>
        </w:rPr>
      </w:pPr>
      <w:r>
        <w:rPr>
          <w:rFonts w:ascii="ＭＳ 明朝" w:hAnsi="ＭＳ 明朝" w:cs="ＭＳ 明朝"/>
          <w:color w:val="000000"/>
          <w:sz w:val="22"/>
          <w:szCs w:val="22"/>
        </w:rPr>
        <w:t>A)</w:t>
      </w:r>
      <w:r>
        <w:rPr>
          <w:rFonts w:ascii="ＭＳ 明朝" w:hAnsi="ＭＳ 明朝" w:cs="ＭＳ 明朝" w:hint="eastAsia"/>
          <w:color w:val="000000"/>
          <w:sz w:val="22"/>
          <w:szCs w:val="22"/>
        </w:rPr>
        <w:t>ブロック定義</w:t>
      </w:r>
      <w:r w:rsidRPr="00984C69">
        <w:rPr>
          <w:rFonts w:ascii="ＭＳ 明朝" w:hAnsi="ＭＳ 明朝" w:cs="ＭＳ 明朝" w:hint="eastAsia"/>
          <w:color w:val="000000"/>
          <w:sz w:val="22"/>
          <w:szCs w:val="22"/>
        </w:rPr>
        <w:t>を書きなさい。</w:t>
      </w:r>
    </w:p>
    <w:p w:rsidR="00B331B5" w:rsidRDefault="00B331B5" w:rsidP="0083238E">
      <w:pPr>
        <w:snapToGrid w:val="0"/>
        <w:ind w:leftChars="235" w:left="566"/>
        <w:jc w:val="left"/>
        <w:rPr>
          <w:rFonts w:ascii="ＭＳ 明朝" w:cs="ＭＳ 明朝"/>
          <w:color w:val="000000"/>
          <w:sz w:val="22"/>
          <w:szCs w:val="22"/>
        </w:rPr>
      </w:pPr>
    </w:p>
    <w:p w:rsidR="00B331B5" w:rsidRDefault="00B331B5" w:rsidP="0083238E">
      <w:pPr>
        <w:snapToGrid w:val="0"/>
        <w:ind w:leftChars="235" w:left="566"/>
        <w:jc w:val="left"/>
        <w:rPr>
          <w:rFonts w:ascii="ＭＳ 明朝" w:cs="ＭＳ 明朝"/>
          <w:color w:val="000000"/>
          <w:sz w:val="22"/>
          <w:szCs w:val="22"/>
        </w:rPr>
      </w:pPr>
    </w:p>
    <w:p w:rsidR="00B331B5" w:rsidRDefault="00B331B5" w:rsidP="0083238E">
      <w:pPr>
        <w:snapToGrid w:val="0"/>
        <w:ind w:leftChars="235" w:left="566"/>
        <w:jc w:val="left"/>
        <w:rPr>
          <w:rFonts w:ascii="ＭＳ 明朝" w:cs="ＭＳ 明朝"/>
          <w:color w:val="000000"/>
          <w:sz w:val="22"/>
          <w:szCs w:val="22"/>
        </w:rPr>
      </w:pPr>
    </w:p>
    <w:p w:rsidR="00B331B5" w:rsidRDefault="00B331B5" w:rsidP="0083238E">
      <w:pPr>
        <w:snapToGrid w:val="0"/>
        <w:ind w:leftChars="235" w:left="566"/>
        <w:jc w:val="left"/>
        <w:rPr>
          <w:rFonts w:ascii="ＭＳ 明朝" w:cs="ＭＳ 明朝"/>
          <w:color w:val="000000"/>
          <w:sz w:val="22"/>
          <w:szCs w:val="22"/>
        </w:rPr>
      </w:pPr>
    </w:p>
    <w:p w:rsidR="00B331B5" w:rsidRDefault="00B331B5" w:rsidP="0083238E">
      <w:pPr>
        <w:snapToGrid w:val="0"/>
        <w:ind w:leftChars="235" w:left="566"/>
        <w:jc w:val="left"/>
        <w:rPr>
          <w:rFonts w:ascii="ＭＳ 明朝" w:cs="Times New Roman"/>
          <w:color w:val="000000"/>
          <w:sz w:val="22"/>
          <w:szCs w:val="22"/>
        </w:rPr>
      </w:pPr>
      <w:r>
        <w:rPr>
          <w:rFonts w:ascii="ＭＳ 明朝" w:hAnsi="ＭＳ 明朝" w:cs="ＭＳ 明朝"/>
          <w:color w:val="000000"/>
          <w:sz w:val="22"/>
          <w:szCs w:val="22"/>
        </w:rPr>
        <w:t>B)</w:t>
      </w:r>
      <w:r>
        <w:rPr>
          <w:rFonts w:ascii="ＭＳ 明朝" w:hAnsi="ＭＳ 明朝" w:cs="ＭＳ 明朝" w:hint="eastAsia"/>
          <w:color w:val="000000"/>
          <w:sz w:val="22"/>
          <w:szCs w:val="22"/>
        </w:rPr>
        <w:t>ブロックの反則を</w:t>
      </w:r>
      <w:r w:rsidRPr="005A52B9">
        <w:rPr>
          <w:rFonts w:ascii="ＭＳ 明朝" w:hAnsi="ＭＳ 明朝" w:cs="ＭＳ 明朝" w:hint="eastAsia"/>
          <w:color w:val="000000"/>
          <w:sz w:val="22"/>
          <w:szCs w:val="22"/>
          <w:u w:val="double"/>
        </w:rPr>
        <w:t>４項目書きなさい</w:t>
      </w:r>
      <w:r>
        <w:rPr>
          <w:rFonts w:ascii="ＭＳ 明朝" w:hAnsi="ＭＳ 明朝" w:cs="ＭＳ 明朝" w:hint="eastAsia"/>
          <w:color w:val="000000"/>
          <w:sz w:val="22"/>
          <w:szCs w:val="22"/>
        </w:rPr>
        <w:t>。</w:t>
      </w:r>
    </w:p>
    <w:p w:rsidR="00B331B5" w:rsidRDefault="00B331B5" w:rsidP="00F21CD8">
      <w:pPr>
        <w:snapToGrid w:val="0"/>
        <w:spacing w:after="240"/>
        <w:ind w:left="856"/>
        <w:jc w:val="left"/>
        <w:rPr>
          <w:rFonts w:ascii="ＭＳ 明朝" w:cs="Times New Roman"/>
          <w:b/>
          <w:bCs/>
          <w:color w:val="0000FF"/>
          <w:sz w:val="22"/>
          <w:szCs w:val="22"/>
        </w:rPr>
      </w:pPr>
    </w:p>
    <w:p w:rsidR="00B331B5" w:rsidRDefault="00B331B5" w:rsidP="00F21CD8">
      <w:pPr>
        <w:snapToGrid w:val="0"/>
        <w:spacing w:after="240"/>
        <w:ind w:left="856"/>
        <w:jc w:val="left"/>
        <w:rPr>
          <w:rFonts w:ascii="ＭＳ 明朝" w:cs="Times New Roman"/>
          <w:b/>
          <w:bCs/>
          <w:color w:val="0000FF"/>
          <w:sz w:val="22"/>
          <w:szCs w:val="22"/>
        </w:rPr>
      </w:pPr>
    </w:p>
    <w:p w:rsidR="00B331B5" w:rsidRPr="00D432E6" w:rsidRDefault="00B331B5" w:rsidP="00F21CD8">
      <w:pPr>
        <w:snapToGrid w:val="0"/>
        <w:spacing w:after="240"/>
        <w:ind w:left="856"/>
        <w:jc w:val="left"/>
        <w:rPr>
          <w:rFonts w:ascii="ＭＳ 明朝" w:cs="Times New Roman"/>
          <w:b/>
          <w:bCs/>
          <w:color w:val="0000FF"/>
          <w:sz w:val="22"/>
          <w:szCs w:val="22"/>
        </w:rPr>
      </w:pPr>
    </w:p>
    <w:p w:rsidR="00B331B5" w:rsidRPr="00F21CD8" w:rsidRDefault="00B331B5" w:rsidP="00F4011C">
      <w:pPr>
        <w:numPr>
          <w:ilvl w:val="0"/>
          <w:numId w:val="4"/>
        </w:numPr>
        <w:snapToGrid w:val="0"/>
        <w:ind w:left="565" w:hangingChars="225" w:hanging="565"/>
        <w:jc w:val="left"/>
        <w:rPr>
          <w:rFonts w:ascii="ＭＳ 明朝" w:cs="Times New Roman"/>
          <w:color w:val="000000"/>
          <w:sz w:val="22"/>
          <w:szCs w:val="22"/>
        </w:rPr>
      </w:pPr>
      <w:r w:rsidRPr="00F4011C">
        <w:rPr>
          <w:rFonts w:ascii="ＭＳ 明朝" w:hAnsi="ＭＳ 明朝" w:cs="ＭＳ 明朝" w:hint="eastAsia"/>
          <w:color w:val="000000"/>
          <w:sz w:val="22"/>
          <w:szCs w:val="22"/>
        </w:rPr>
        <w:t>ボールをプレーするときの反則を</w:t>
      </w:r>
      <w:r w:rsidRPr="005A52B9">
        <w:rPr>
          <w:rFonts w:ascii="ＭＳ 明朝" w:hAnsi="ＭＳ 明朝" w:cs="ＭＳ 明朝" w:hint="eastAsia"/>
          <w:color w:val="000000"/>
          <w:sz w:val="22"/>
          <w:szCs w:val="22"/>
          <w:u w:val="double"/>
        </w:rPr>
        <w:t>４項目書きなさい</w:t>
      </w:r>
      <w:r>
        <w:rPr>
          <w:rFonts w:ascii="ＭＳ 明朝" w:hAnsi="ＭＳ 明朝" w:cs="ＭＳ 明朝" w:hint="eastAsia"/>
          <w:color w:val="000000"/>
          <w:sz w:val="22"/>
          <w:szCs w:val="22"/>
        </w:rPr>
        <w:t>。</w:t>
      </w:r>
      <w:r w:rsidRPr="00F4011C">
        <w:rPr>
          <w:rFonts w:ascii="ＭＳ 明朝" w:hAnsi="ＭＳ 明朝" w:cs="ＭＳ 明朝"/>
          <w:color w:val="000000"/>
          <w:sz w:val="22"/>
          <w:szCs w:val="22"/>
        </w:rPr>
        <w:t xml:space="preserve"> </w:t>
      </w:r>
    </w:p>
    <w:p w:rsidR="00B331B5" w:rsidRDefault="00B331B5" w:rsidP="00F21CD8">
      <w:pPr>
        <w:snapToGrid w:val="0"/>
        <w:jc w:val="left"/>
        <w:rPr>
          <w:rFonts w:ascii="ＭＳ 明朝" w:cs="ＭＳ 明朝"/>
          <w:color w:val="000000"/>
          <w:sz w:val="22"/>
          <w:szCs w:val="22"/>
        </w:rPr>
      </w:pPr>
    </w:p>
    <w:p w:rsidR="00B331B5" w:rsidRDefault="00B331B5" w:rsidP="00F21CD8">
      <w:pPr>
        <w:snapToGrid w:val="0"/>
        <w:jc w:val="left"/>
        <w:rPr>
          <w:rFonts w:ascii="ＭＳ 明朝" w:cs="ＭＳ 明朝"/>
          <w:color w:val="000000"/>
          <w:sz w:val="22"/>
          <w:szCs w:val="22"/>
        </w:rPr>
      </w:pPr>
    </w:p>
    <w:p w:rsidR="00B331B5" w:rsidRDefault="00B331B5" w:rsidP="00F21CD8">
      <w:pPr>
        <w:snapToGrid w:val="0"/>
        <w:jc w:val="left"/>
        <w:rPr>
          <w:rFonts w:ascii="ＭＳ 明朝" w:cs="ＭＳ 明朝"/>
          <w:color w:val="000000"/>
          <w:sz w:val="22"/>
          <w:szCs w:val="22"/>
        </w:rPr>
      </w:pPr>
    </w:p>
    <w:p w:rsidR="00B331B5" w:rsidRPr="00F4011C" w:rsidRDefault="00B331B5" w:rsidP="00F21CD8">
      <w:pPr>
        <w:snapToGrid w:val="0"/>
        <w:jc w:val="left"/>
        <w:rPr>
          <w:rFonts w:ascii="ＭＳ 明朝" w:cs="Times New Roman"/>
          <w:color w:val="000000"/>
          <w:sz w:val="22"/>
          <w:szCs w:val="22"/>
        </w:rPr>
      </w:pPr>
    </w:p>
    <w:p w:rsidR="00B331B5" w:rsidRPr="00D432E6" w:rsidRDefault="00B331B5" w:rsidP="00F21CD8">
      <w:pPr>
        <w:snapToGrid w:val="0"/>
        <w:spacing w:after="240"/>
        <w:ind w:left="856"/>
        <w:jc w:val="left"/>
        <w:rPr>
          <w:rFonts w:ascii="ＭＳ 明朝" w:cs="Times New Roman"/>
          <w:b/>
          <w:bCs/>
          <w:color w:val="0000FF"/>
          <w:sz w:val="22"/>
          <w:szCs w:val="22"/>
        </w:rPr>
      </w:pPr>
    </w:p>
    <w:p w:rsidR="00B331B5" w:rsidRDefault="00B331B5" w:rsidP="00947695">
      <w:pPr>
        <w:snapToGrid w:val="0"/>
        <w:spacing w:afterLines="50"/>
        <w:ind w:left="605" w:hangingChars="225" w:hanging="605"/>
        <w:jc w:val="left"/>
        <w:rPr>
          <w:rFonts w:eastAsia="ＭＳ ゴシック" w:cs="Times New Roman"/>
          <w:b/>
          <w:bCs/>
          <w:color w:val="000000"/>
          <w:sz w:val="22"/>
          <w:szCs w:val="22"/>
        </w:rPr>
      </w:pPr>
    </w:p>
    <w:p w:rsidR="00B331B5" w:rsidRDefault="00B331B5" w:rsidP="00947695">
      <w:pPr>
        <w:snapToGrid w:val="0"/>
        <w:spacing w:afterLines="50"/>
        <w:ind w:left="605" w:hangingChars="225" w:hanging="605"/>
        <w:jc w:val="left"/>
        <w:rPr>
          <w:rFonts w:eastAsia="ＭＳ ゴシック" w:cs="Times New Roman"/>
          <w:b/>
          <w:bCs/>
          <w:color w:val="000000"/>
          <w:sz w:val="22"/>
          <w:szCs w:val="22"/>
        </w:rPr>
      </w:pPr>
    </w:p>
    <w:p w:rsidR="00B331B5" w:rsidRPr="007D65A2" w:rsidRDefault="00BD17DC" w:rsidP="00947695">
      <w:pPr>
        <w:snapToGrid w:val="0"/>
        <w:spacing w:afterLines="50"/>
        <w:ind w:left="605" w:hangingChars="225" w:hanging="605"/>
        <w:jc w:val="left"/>
        <w:rPr>
          <w:rFonts w:ascii="ＭＳ 明朝" w:cs="Times New Roman"/>
          <w:b/>
          <w:bCs/>
          <w:color w:val="000000"/>
          <w:sz w:val="22"/>
          <w:szCs w:val="22"/>
        </w:rPr>
      </w:pPr>
      <w:r>
        <w:rPr>
          <w:rFonts w:eastAsia="ＭＳ ゴシック"/>
          <w:b/>
          <w:bCs/>
          <w:color w:val="000000"/>
          <w:sz w:val="22"/>
          <w:szCs w:val="22"/>
        </w:rPr>
        <w:t>Ⅳ</w:t>
      </w:r>
      <w:r w:rsidR="00B331B5" w:rsidRPr="007D65A2">
        <w:rPr>
          <w:rFonts w:eastAsia="ＭＳ ゴシック"/>
          <w:b/>
          <w:bCs/>
          <w:color w:val="000000"/>
          <w:sz w:val="22"/>
          <w:szCs w:val="22"/>
        </w:rPr>
        <w:t>.A)</w:t>
      </w:r>
      <w:r w:rsidR="00B331B5" w:rsidRPr="007D65A2">
        <w:rPr>
          <w:rFonts w:ascii="ＭＳ 明朝" w:hAnsi="ＭＳ 明朝" w:cs="ＭＳ 明朝" w:hint="eastAsia"/>
          <w:b/>
          <w:bCs/>
          <w:color w:val="000000"/>
          <w:sz w:val="22"/>
          <w:szCs w:val="22"/>
        </w:rPr>
        <w:t>誤ったサーバーに審判団が通告をしないまま、そのサーバーがサービスを実行しました。この時の対処の仕方を答えなさい。</w:t>
      </w:r>
    </w:p>
    <w:p w:rsidR="00B331B5" w:rsidRPr="000E6D32" w:rsidRDefault="00B331B5" w:rsidP="00947695">
      <w:pPr>
        <w:snapToGrid w:val="0"/>
        <w:spacing w:afterLines="50"/>
        <w:ind w:leftChars="208" w:left="501"/>
        <w:jc w:val="left"/>
        <w:rPr>
          <w:rFonts w:ascii="ＭＳ 明朝" w:cs="Times New Roman"/>
          <w:b/>
          <w:bCs/>
          <w:color w:val="0000FF"/>
          <w:sz w:val="22"/>
          <w:szCs w:val="22"/>
        </w:rPr>
      </w:pPr>
      <w:r w:rsidRPr="00BF15F0">
        <w:rPr>
          <w:rFonts w:ascii="ＭＳ 明朝" w:hAnsi="ＭＳ 明朝" w:cs="ＭＳ 明朝" w:hint="eastAsia"/>
          <w:color w:val="000000"/>
          <w:sz w:val="22"/>
          <w:szCs w:val="22"/>
        </w:rPr>
        <w:t xml:space="preserve">　</w:t>
      </w:r>
    </w:p>
    <w:p w:rsidR="00B331B5" w:rsidRPr="007D65A2" w:rsidRDefault="00B331B5" w:rsidP="00947695">
      <w:pPr>
        <w:snapToGrid w:val="0"/>
        <w:spacing w:afterLines="50"/>
        <w:ind w:leftChars="177" w:left="728" w:hangingChars="112" w:hanging="301"/>
        <w:jc w:val="left"/>
        <w:rPr>
          <w:rFonts w:eastAsia="ＭＳ ゴシック" w:cs="Times New Roman"/>
          <w:b/>
          <w:bCs/>
          <w:sz w:val="22"/>
          <w:szCs w:val="22"/>
        </w:rPr>
      </w:pPr>
      <w:r w:rsidRPr="007D65A2">
        <w:rPr>
          <w:rFonts w:eastAsia="ＭＳ ゴシック"/>
          <w:b/>
          <w:bCs/>
          <w:sz w:val="22"/>
          <w:szCs w:val="22"/>
        </w:rPr>
        <w:t>B)</w:t>
      </w:r>
      <w:r w:rsidRPr="007D65A2">
        <w:rPr>
          <w:rFonts w:eastAsia="ＭＳ ゴシック" w:hint="eastAsia"/>
          <w:b/>
          <w:bCs/>
          <w:sz w:val="22"/>
          <w:szCs w:val="22"/>
        </w:rPr>
        <w:t>誤ったサーバーがサーブを打とうとし</w:t>
      </w:r>
      <w:r>
        <w:rPr>
          <w:rFonts w:eastAsia="ＭＳ ゴシック" w:hint="eastAsia"/>
          <w:b/>
          <w:bCs/>
          <w:sz w:val="22"/>
          <w:szCs w:val="22"/>
        </w:rPr>
        <w:t>て</w:t>
      </w:r>
      <w:r w:rsidRPr="007D65A2">
        <w:rPr>
          <w:rFonts w:eastAsia="ＭＳ ゴシック" w:hint="eastAsia"/>
          <w:b/>
          <w:bCs/>
          <w:sz w:val="22"/>
          <w:szCs w:val="22"/>
        </w:rPr>
        <w:t>いるので通告したが、そのまま誤った</w:t>
      </w:r>
      <w:r>
        <w:rPr>
          <w:rFonts w:eastAsia="ＭＳ ゴシック" w:hint="eastAsia"/>
          <w:b/>
          <w:bCs/>
          <w:sz w:val="22"/>
          <w:szCs w:val="22"/>
        </w:rPr>
        <w:t>サーブ順を強行</w:t>
      </w:r>
      <w:r w:rsidRPr="007D65A2">
        <w:rPr>
          <w:rFonts w:eastAsia="ＭＳ ゴシック" w:hint="eastAsia"/>
          <w:b/>
          <w:bCs/>
          <w:sz w:val="22"/>
          <w:szCs w:val="22"/>
        </w:rPr>
        <w:t>し</w:t>
      </w:r>
      <w:r>
        <w:rPr>
          <w:rFonts w:eastAsia="ＭＳ ゴシック" w:hint="eastAsia"/>
          <w:b/>
          <w:bCs/>
          <w:sz w:val="22"/>
          <w:szCs w:val="22"/>
        </w:rPr>
        <w:t>サービスを行いました。</w:t>
      </w:r>
      <w:r w:rsidRPr="007D65A2">
        <w:rPr>
          <w:rFonts w:eastAsia="ＭＳ ゴシック" w:hint="eastAsia"/>
          <w:b/>
          <w:bCs/>
          <w:sz w:val="22"/>
          <w:szCs w:val="22"/>
        </w:rPr>
        <w:t>この時の対処の仕方を答えなさい</w:t>
      </w:r>
    </w:p>
    <w:p w:rsidR="00B331B5" w:rsidRDefault="00B331B5" w:rsidP="00947695">
      <w:pPr>
        <w:snapToGrid w:val="0"/>
        <w:spacing w:afterLines="50"/>
        <w:ind w:left="1004" w:hangingChars="400" w:hanging="1004"/>
        <w:jc w:val="left"/>
        <w:rPr>
          <w:rFonts w:eastAsia="ＭＳ ゴシック" w:cs="Times New Roman"/>
          <w:b/>
          <w:bCs/>
          <w:color w:val="0000FF"/>
          <w:sz w:val="22"/>
          <w:szCs w:val="22"/>
        </w:rPr>
      </w:pPr>
      <w:r w:rsidRPr="009F40A2">
        <w:rPr>
          <w:rFonts w:eastAsia="ＭＳ ゴシック" w:hint="eastAsia"/>
          <w:color w:val="000000"/>
          <w:sz w:val="22"/>
          <w:szCs w:val="22"/>
        </w:rPr>
        <w:t xml:space="preserve">　　　</w:t>
      </w:r>
      <w:r w:rsidRPr="009F40A2">
        <w:rPr>
          <w:rFonts w:eastAsia="ＭＳ ゴシック" w:hint="eastAsia"/>
          <w:b/>
          <w:bCs/>
          <w:color w:val="0000FF"/>
          <w:sz w:val="22"/>
          <w:szCs w:val="22"/>
        </w:rPr>
        <w:t>・</w:t>
      </w:r>
    </w:p>
    <w:p w:rsidR="00B331B5" w:rsidRPr="009F40A2" w:rsidRDefault="00B331B5" w:rsidP="00947695">
      <w:pPr>
        <w:snapToGrid w:val="0"/>
        <w:spacing w:afterLines="50"/>
        <w:ind w:left="1076" w:hangingChars="400" w:hanging="1076"/>
        <w:jc w:val="left"/>
        <w:rPr>
          <w:rFonts w:eastAsia="ＭＳ ゴシック" w:cs="Times New Roman"/>
          <w:b/>
          <w:bCs/>
          <w:color w:val="0000FF"/>
          <w:sz w:val="22"/>
          <w:szCs w:val="22"/>
        </w:rPr>
      </w:pPr>
    </w:p>
    <w:p w:rsidR="00B331B5" w:rsidRPr="00405BD1" w:rsidRDefault="00BD17DC" w:rsidP="00947695">
      <w:pPr>
        <w:snapToGrid w:val="0"/>
        <w:spacing w:afterLines="50"/>
        <w:ind w:left="605" w:hangingChars="225" w:hanging="605"/>
        <w:jc w:val="left"/>
        <w:rPr>
          <w:rFonts w:eastAsia="ＭＳ ゴシック" w:cs="Times New Roman"/>
          <w:color w:val="000000"/>
          <w:sz w:val="22"/>
          <w:szCs w:val="22"/>
        </w:rPr>
      </w:pPr>
      <w:r>
        <w:rPr>
          <w:rFonts w:eastAsia="ＭＳ ゴシック" w:hint="eastAsia"/>
          <w:b/>
          <w:bCs/>
          <w:color w:val="000000"/>
          <w:sz w:val="22"/>
          <w:szCs w:val="22"/>
        </w:rPr>
        <w:t>Ⅴ</w:t>
      </w:r>
      <w:r w:rsidR="00B331B5" w:rsidRPr="00A251CC">
        <w:rPr>
          <w:rFonts w:eastAsia="ＭＳ ゴシック"/>
          <w:b/>
          <w:bCs/>
          <w:color w:val="000000"/>
          <w:sz w:val="22"/>
          <w:szCs w:val="22"/>
        </w:rPr>
        <w:t xml:space="preserve">. </w:t>
      </w:r>
      <w:r w:rsidR="00B331B5" w:rsidRPr="00A251CC">
        <w:rPr>
          <w:rFonts w:eastAsia="ＭＳ ゴシック" w:hint="eastAsia"/>
          <w:b/>
          <w:bCs/>
          <w:color w:val="000000"/>
          <w:sz w:val="22"/>
          <w:szCs w:val="22"/>
        </w:rPr>
        <w:t>試合の３セット目に選手がメディカルタイムを要求した。しかし、この選手はこの試合の１セット目にもメディカルタイムをとっている。この時の対処の仕方について答えなさい。</w:t>
      </w:r>
    </w:p>
    <w:p w:rsidR="00B331B5" w:rsidRPr="00405BD1" w:rsidRDefault="00B331B5" w:rsidP="00947695">
      <w:pPr>
        <w:snapToGrid w:val="0"/>
        <w:spacing w:afterLines="50"/>
        <w:ind w:leftChars="235" w:left="566"/>
        <w:jc w:val="left"/>
        <w:rPr>
          <w:rFonts w:eastAsia="ＭＳ ゴシック" w:cs="Times New Roman"/>
          <w:b/>
          <w:bCs/>
          <w:color w:val="0000FF"/>
          <w:sz w:val="22"/>
          <w:szCs w:val="22"/>
        </w:rPr>
      </w:pPr>
      <w:r>
        <w:rPr>
          <w:rFonts w:eastAsia="ＭＳ ゴシック" w:hint="eastAsia"/>
          <w:b/>
          <w:bCs/>
          <w:color w:val="000000"/>
          <w:sz w:val="22"/>
          <w:szCs w:val="22"/>
        </w:rPr>
        <w:t xml:space="preserve">　</w:t>
      </w:r>
    </w:p>
    <w:p w:rsidR="00B331B5" w:rsidRPr="002C0EBB" w:rsidRDefault="00B331B5">
      <w:pPr>
        <w:rPr>
          <w:rFonts w:cs="Times New Roman"/>
        </w:rPr>
      </w:pPr>
    </w:p>
    <w:sectPr w:rsidR="00B331B5" w:rsidRPr="002C0EBB" w:rsidSect="00BD5476">
      <w:headerReference w:type="default" r:id="rId9"/>
      <w:pgSz w:w="11907" w:h="16840" w:code="9"/>
      <w:pgMar w:top="1134" w:right="1134" w:bottom="993" w:left="1134" w:header="851" w:footer="260" w:gutter="0"/>
      <w:cols w:space="425"/>
      <w:docGrid w:type="linesAndChars" w:linePitch="360" w:charSpace="634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B5" w:rsidRDefault="00B331B5" w:rsidP="00C2257B">
      <w:pPr>
        <w:rPr>
          <w:rFonts w:cs="Times New Roman"/>
        </w:rPr>
      </w:pPr>
      <w:r>
        <w:rPr>
          <w:rFonts w:cs="Times New Roman"/>
        </w:rPr>
        <w:separator/>
      </w:r>
    </w:p>
  </w:endnote>
  <w:endnote w:type="continuationSeparator" w:id="0">
    <w:p w:rsidR="00B331B5" w:rsidRDefault="00B331B5" w:rsidP="00C2257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B5" w:rsidRDefault="00947695" w:rsidP="00BD5476">
    <w:pPr>
      <w:pStyle w:val="a5"/>
      <w:jc w:val="center"/>
      <w:rPr>
        <w:rFonts w:cs="Times New Roman"/>
      </w:rPr>
    </w:pPr>
    <w:fldSimple w:instr="PAGE   \* MERGEFORMAT">
      <w:r w:rsidR="00505B18" w:rsidRPr="00505B18">
        <w:rPr>
          <w:noProof/>
          <w:lang w:val="ja-JP"/>
        </w:rPr>
        <w:t>3</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B5" w:rsidRDefault="00B331B5" w:rsidP="00C2257B">
      <w:pPr>
        <w:rPr>
          <w:rFonts w:cs="Times New Roman"/>
        </w:rPr>
      </w:pPr>
      <w:r>
        <w:rPr>
          <w:rFonts w:cs="Times New Roman"/>
        </w:rPr>
        <w:separator/>
      </w:r>
    </w:p>
  </w:footnote>
  <w:footnote w:type="continuationSeparator" w:id="0">
    <w:p w:rsidR="00B331B5" w:rsidRDefault="00B331B5" w:rsidP="00C2257B">
      <w:pPr>
        <w:rPr>
          <w:rFonts w:cs="Times New Roman"/>
        </w:rPr>
      </w:pPr>
      <w:r>
        <w:rPr>
          <w:rFonts w:cs="Times New Roman"/>
        </w:rP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B5" w:rsidRPr="0058669B" w:rsidRDefault="00B331B5" w:rsidP="00505B18">
    <w:pPr>
      <w:snapToGrid w:val="0"/>
      <w:spacing w:afterLines="50"/>
      <w:jc w:val="left"/>
      <w:rPr>
        <w:rFonts w:eastAsia="ＭＳ ゴシック" w:cs="Times New Roman"/>
        <w:b/>
        <w:bCs/>
        <w:color w:val="000000"/>
        <w:sz w:val="24"/>
        <w:szCs w:val="24"/>
      </w:rPr>
    </w:pPr>
    <w:r w:rsidRPr="00794924">
      <w:rPr>
        <w:rFonts w:eastAsia="ＭＳ ゴシック" w:hint="eastAsia"/>
        <w:b/>
        <w:bCs/>
        <w:color w:val="000000"/>
        <w:sz w:val="24"/>
        <w:szCs w:val="24"/>
      </w:rPr>
      <w:t>【問題】</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B5" w:rsidRPr="0058669B" w:rsidRDefault="00B331B5" w:rsidP="00505B18">
    <w:pPr>
      <w:snapToGrid w:val="0"/>
      <w:spacing w:afterLines="50"/>
      <w:jc w:val="left"/>
      <w:rPr>
        <w:rFonts w:eastAsia="ＭＳ ゴシック" w:cs="Times New Roman"/>
        <w:b/>
        <w:bCs/>
        <w:color w:val="000000"/>
        <w:sz w:val="24"/>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5FB"/>
    <w:multiLevelType w:val="hybridMultilevel"/>
    <w:tmpl w:val="3BACB396"/>
    <w:lvl w:ilvl="0" w:tplc="04090011">
      <w:start w:val="1"/>
      <w:numFmt w:val="decimalEnclosedCircle"/>
      <w:lvlText w:val="%1"/>
      <w:lvlJc w:val="left"/>
      <w:pPr>
        <w:ind w:left="-1281" w:hanging="420"/>
      </w:pPr>
    </w:lvl>
    <w:lvl w:ilvl="1" w:tplc="04090011">
      <w:start w:val="1"/>
      <w:numFmt w:val="decimalEnclosedCircle"/>
      <w:lvlText w:val="%2"/>
      <w:lvlJc w:val="left"/>
      <w:pPr>
        <w:ind w:left="-861" w:hanging="420"/>
      </w:pPr>
      <w:rPr>
        <w:rFonts w:hint="eastAsia"/>
      </w:rPr>
    </w:lvl>
    <w:lvl w:ilvl="2" w:tplc="04090011" w:tentative="1">
      <w:start w:val="1"/>
      <w:numFmt w:val="decimalEnclosedCircle"/>
      <w:lvlText w:val="%3"/>
      <w:lvlJc w:val="left"/>
      <w:pPr>
        <w:ind w:left="-441" w:hanging="420"/>
      </w:pPr>
    </w:lvl>
    <w:lvl w:ilvl="3" w:tplc="0409000F" w:tentative="1">
      <w:start w:val="1"/>
      <w:numFmt w:val="decimal"/>
      <w:lvlText w:val="%4."/>
      <w:lvlJc w:val="left"/>
      <w:pPr>
        <w:ind w:left="-21" w:hanging="420"/>
      </w:pPr>
    </w:lvl>
    <w:lvl w:ilvl="4" w:tplc="04090017" w:tentative="1">
      <w:start w:val="1"/>
      <w:numFmt w:val="aiueoFullWidth"/>
      <w:lvlText w:val="(%5)"/>
      <w:lvlJc w:val="left"/>
      <w:pPr>
        <w:ind w:left="399" w:hanging="420"/>
      </w:pPr>
    </w:lvl>
    <w:lvl w:ilvl="5" w:tplc="04090011" w:tentative="1">
      <w:start w:val="1"/>
      <w:numFmt w:val="decimalEnclosedCircle"/>
      <w:lvlText w:val="%6"/>
      <w:lvlJc w:val="left"/>
      <w:pPr>
        <w:ind w:left="819" w:hanging="420"/>
      </w:pPr>
    </w:lvl>
    <w:lvl w:ilvl="6" w:tplc="0409000F" w:tentative="1">
      <w:start w:val="1"/>
      <w:numFmt w:val="decimal"/>
      <w:lvlText w:val="%7."/>
      <w:lvlJc w:val="left"/>
      <w:pPr>
        <w:ind w:left="1239" w:hanging="420"/>
      </w:pPr>
    </w:lvl>
    <w:lvl w:ilvl="7" w:tplc="04090017" w:tentative="1">
      <w:start w:val="1"/>
      <w:numFmt w:val="aiueoFullWidth"/>
      <w:lvlText w:val="(%8)"/>
      <w:lvlJc w:val="left"/>
      <w:pPr>
        <w:ind w:left="1659" w:hanging="420"/>
      </w:pPr>
    </w:lvl>
    <w:lvl w:ilvl="8" w:tplc="04090011" w:tentative="1">
      <w:start w:val="1"/>
      <w:numFmt w:val="decimalEnclosedCircle"/>
      <w:lvlText w:val="%9"/>
      <w:lvlJc w:val="left"/>
      <w:pPr>
        <w:ind w:left="2079" w:hanging="420"/>
      </w:pPr>
    </w:lvl>
  </w:abstractNum>
  <w:abstractNum w:abstractNumId="1">
    <w:nsid w:val="0E1E59F8"/>
    <w:multiLevelType w:val="hybridMultilevel"/>
    <w:tmpl w:val="CEC60C32"/>
    <w:lvl w:ilvl="0" w:tplc="B7E2CB1C">
      <w:start w:val="1"/>
      <w:numFmt w:val="decimalFullWidth"/>
      <w:lvlText w:val="%1．"/>
      <w:lvlJc w:val="left"/>
      <w:pPr>
        <w:ind w:left="578" w:hanging="720"/>
      </w:pPr>
      <w:rPr>
        <w:rFonts w:hint="default"/>
      </w:rPr>
    </w:lvl>
    <w:lvl w:ilvl="1" w:tplc="395CE79A">
      <w:start w:val="1"/>
      <w:numFmt w:val="decimalEnclosedCircle"/>
      <w:lvlText w:val="%2"/>
      <w:lvlJc w:val="left"/>
      <w:pPr>
        <w:ind w:left="638" w:hanging="360"/>
      </w:pPr>
      <w:rPr>
        <w:rFonts w:hint="default"/>
      </w:r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
    <w:nsid w:val="1DBF6973"/>
    <w:multiLevelType w:val="hybridMultilevel"/>
    <w:tmpl w:val="226E3326"/>
    <w:lvl w:ilvl="0" w:tplc="04090011">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3">
    <w:nsid w:val="24D07312"/>
    <w:multiLevelType w:val="hybridMultilevel"/>
    <w:tmpl w:val="5C440566"/>
    <w:lvl w:ilvl="0" w:tplc="DF4C0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C0660D"/>
    <w:multiLevelType w:val="hybridMultilevel"/>
    <w:tmpl w:val="B8226BB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584DDB"/>
    <w:multiLevelType w:val="hybridMultilevel"/>
    <w:tmpl w:val="3838227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D90CC4"/>
    <w:multiLevelType w:val="hybridMultilevel"/>
    <w:tmpl w:val="FC3E59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831014"/>
    <w:multiLevelType w:val="hybridMultilevel"/>
    <w:tmpl w:val="7E38BAEA"/>
    <w:lvl w:ilvl="0" w:tplc="73E8FD1A">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nsid w:val="372834EB"/>
    <w:multiLevelType w:val="hybridMultilevel"/>
    <w:tmpl w:val="98FC8E22"/>
    <w:lvl w:ilvl="0" w:tplc="04090011">
      <w:start w:val="1"/>
      <w:numFmt w:val="decimalEnclosedCircle"/>
      <w:lvlText w:val="%1"/>
      <w:lvlJc w:val="left"/>
      <w:pPr>
        <w:ind w:left="420" w:hanging="420"/>
      </w:pPr>
    </w:lvl>
    <w:lvl w:ilvl="1" w:tplc="AA923E68">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335E74"/>
    <w:multiLevelType w:val="hybridMultilevel"/>
    <w:tmpl w:val="987078EE"/>
    <w:lvl w:ilvl="0" w:tplc="829C24FE">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944556"/>
    <w:multiLevelType w:val="hybridMultilevel"/>
    <w:tmpl w:val="7E38BAEA"/>
    <w:lvl w:ilvl="0" w:tplc="73E8FD1A">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nsid w:val="4E9562EF"/>
    <w:multiLevelType w:val="hybridMultilevel"/>
    <w:tmpl w:val="9366485A"/>
    <w:lvl w:ilvl="0" w:tplc="04090011">
      <w:start w:val="1"/>
      <w:numFmt w:val="decimalEnclosedCircle"/>
      <w:lvlText w:val="%1"/>
      <w:lvlJc w:val="left"/>
      <w:pPr>
        <w:ind w:left="420" w:hanging="420"/>
      </w:pPr>
    </w:lvl>
    <w:lvl w:ilvl="1" w:tplc="04090011">
      <w:start w:val="1"/>
      <w:numFmt w:val="decimalEnclosedCircle"/>
      <w:lvlText w:val="%2"/>
      <w:lvlJc w:val="left"/>
      <w:pPr>
        <w:ind w:left="1413"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0D0125"/>
    <w:multiLevelType w:val="hybridMultilevel"/>
    <w:tmpl w:val="4D485244"/>
    <w:lvl w:ilvl="0" w:tplc="AA923E68">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2E3CB6"/>
    <w:multiLevelType w:val="hybridMultilevel"/>
    <w:tmpl w:val="A796C792"/>
    <w:lvl w:ilvl="0" w:tplc="AA923E68">
      <w:start w:val="1"/>
      <w:numFmt w:val="decimalEnclosedCircle"/>
      <w:lvlText w:val="%1"/>
      <w:lvlJc w:val="left"/>
      <w:pPr>
        <w:ind w:left="420" w:hanging="420"/>
      </w:pPr>
      <w:rPr>
        <w:rFonts w:hint="default"/>
      </w:rPr>
    </w:lvl>
    <w:lvl w:ilvl="1" w:tplc="04090011">
      <w:start w:val="1"/>
      <w:numFmt w:val="decimalEnclosedCircle"/>
      <w:lvlText w:val="%2"/>
      <w:lvlJc w:val="left"/>
      <w:pPr>
        <w:ind w:left="1271"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DB1319"/>
    <w:multiLevelType w:val="hybridMultilevel"/>
    <w:tmpl w:val="226E3326"/>
    <w:lvl w:ilvl="0" w:tplc="04090011">
      <w:start w:val="1"/>
      <w:numFmt w:val="decimalEnclosedCircle"/>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5">
    <w:nsid w:val="74B9227D"/>
    <w:multiLevelType w:val="hybridMultilevel"/>
    <w:tmpl w:val="226E3326"/>
    <w:lvl w:ilvl="0" w:tplc="04090011">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6">
    <w:nsid w:val="78C146AA"/>
    <w:multiLevelType w:val="hybridMultilevel"/>
    <w:tmpl w:val="5B88D994"/>
    <w:lvl w:ilvl="0" w:tplc="04090011">
      <w:start w:val="1"/>
      <w:numFmt w:val="decimalEnclosedCircle"/>
      <w:lvlText w:val="%1"/>
      <w:lvlJc w:val="left"/>
      <w:pPr>
        <w:ind w:left="420" w:hanging="420"/>
      </w:pPr>
    </w:lvl>
    <w:lvl w:ilvl="1" w:tplc="04090011">
      <w:start w:val="1"/>
      <w:numFmt w:val="decimalEnclosedCircle"/>
      <w:lvlText w:val="%2"/>
      <w:lvlJc w:val="left"/>
      <w:pPr>
        <w:ind w:left="2122"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CBA309A"/>
    <w:multiLevelType w:val="hybridMultilevel"/>
    <w:tmpl w:val="9A4033A8"/>
    <w:lvl w:ilvl="0" w:tplc="04090011">
      <w:start w:val="1"/>
      <w:numFmt w:val="decimalEnclosedCircle"/>
      <w:lvlText w:val="%1"/>
      <w:lvlJc w:val="left"/>
      <w:pPr>
        <w:ind w:left="420" w:hanging="420"/>
      </w:pPr>
    </w:lvl>
    <w:lvl w:ilvl="1" w:tplc="04090011">
      <w:start w:val="1"/>
      <w:numFmt w:val="decimalEnclosedCircle"/>
      <w:lvlText w:val="%2"/>
      <w:lvlJc w:val="left"/>
      <w:pPr>
        <w:ind w:left="2122"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E34F25"/>
    <w:multiLevelType w:val="hybridMultilevel"/>
    <w:tmpl w:val="226E3326"/>
    <w:lvl w:ilvl="0" w:tplc="04090011">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abstractNumId w:val="3"/>
  </w:num>
  <w:num w:numId="2">
    <w:abstractNumId w:val="6"/>
  </w:num>
  <w:num w:numId="3">
    <w:abstractNumId w:val="9"/>
  </w:num>
  <w:num w:numId="4">
    <w:abstractNumId w:val="1"/>
  </w:num>
  <w:num w:numId="5">
    <w:abstractNumId w:val="4"/>
  </w:num>
  <w:num w:numId="6">
    <w:abstractNumId w:val="11"/>
  </w:num>
  <w:num w:numId="7">
    <w:abstractNumId w:val="11"/>
    <w:lvlOverride w:ilvl="0">
      <w:lvl w:ilvl="0" w:tplc="04090011">
        <w:start w:val="1"/>
        <w:numFmt w:val="decimalEnclosedCircle"/>
        <w:lvlText w:val="%1"/>
        <w:lvlJc w:val="left"/>
        <w:pPr>
          <w:ind w:left="840" w:hanging="420"/>
        </w:pPr>
        <w:rPr>
          <w:rFonts w:hint="eastAsia"/>
        </w:rPr>
      </w:lvl>
    </w:lvlOverride>
    <w:lvlOverride w:ilvl="1">
      <w:lvl w:ilvl="1" w:tplc="0409001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8">
    <w:abstractNumId w:val="8"/>
  </w:num>
  <w:num w:numId="9">
    <w:abstractNumId w:val="0"/>
  </w:num>
  <w:num w:numId="10">
    <w:abstractNumId w:val="5"/>
  </w:num>
  <w:num w:numId="11">
    <w:abstractNumId w:val="11"/>
    <w:lvlOverride w:ilvl="0">
      <w:lvl w:ilvl="0" w:tplc="04090011">
        <w:start w:val="1"/>
        <w:numFmt w:val="decimalEnclosedCircle"/>
        <w:lvlText w:val="%1"/>
        <w:lvlJc w:val="left"/>
        <w:pPr>
          <w:ind w:left="2122" w:hanging="420"/>
        </w:pPr>
        <w:rPr>
          <w:rFonts w:hint="eastAsia"/>
        </w:rPr>
      </w:lvl>
    </w:lvlOverride>
    <w:lvlOverride w:ilvl="1">
      <w:lvl w:ilvl="1" w:tplc="0409001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2">
    <w:abstractNumId w:val="16"/>
  </w:num>
  <w:num w:numId="13">
    <w:abstractNumId w:val="17"/>
  </w:num>
  <w:num w:numId="14">
    <w:abstractNumId w:val="18"/>
  </w:num>
  <w:num w:numId="15">
    <w:abstractNumId w:val="10"/>
  </w:num>
  <w:num w:numId="16">
    <w:abstractNumId w:val="7"/>
  </w:num>
  <w:num w:numId="17">
    <w:abstractNumId w:val="12"/>
  </w:num>
  <w:num w:numId="18">
    <w:abstractNumId w:val="13"/>
  </w:num>
  <w:num w:numId="19">
    <w:abstractNumId w:val="2"/>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84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EBB"/>
    <w:rsid w:val="0002015D"/>
    <w:rsid w:val="00021539"/>
    <w:rsid w:val="000448C9"/>
    <w:rsid w:val="00053655"/>
    <w:rsid w:val="0005755B"/>
    <w:rsid w:val="000622C1"/>
    <w:rsid w:val="00083C76"/>
    <w:rsid w:val="000A58F4"/>
    <w:rsid w:val="000E6D32"/>
    <w:rsid w:val="000F1595"/>
    <w:rsid w:val="000F2B3C"/>
    <w:rsid w:val="000F5229"/>
    <w:rsid w:val="00101176"/>
    <w:rsid w:val="001270E4"/>
    <w:rsid w:val="001623D5"/>
    <w:rsid w:val="001A64B5"/>
    <w:rsid w:val="001B54ED"/>
    <w:rsid w:val="001C0B43"/>
    <w:rsid w:val="001C6305"/>
    <w:rsid w:val="001D4641"/>
    <w:rsid w:val="001F034D"/>
    <w:rsid w:val="002756E5"/>
    <w:rsid w:val="0027636A"/>
    <w:rsid w:val="002C0EBB"/>
    <w:rsid w:val="002D1777"/>
    <w:rsid w:val="003068FD"/>
    <w:rsid w:val="00380F79"/>
    <w:rsid w:val="003B6732"/>
    <w:rsid w:val="003F19E2"/>
    <w:rsid w:val="0040454E"/>
    <w:rsid w:val="00405BD1"/>
    <w:rsid w:val="004439A5"/>
    <w:rsid w:val="00461EB0"/>
    <w:rsid w:val="004B59A9"/>
    <w:rsid w:val="004D26AA"/>
    <w:rsid w:val="00505B18"/>
    <w:rsid w:val="005315F8"/>
    <w:rsid w:val="00541732"/>
    <w:rsid w:val="005804F9"/>
    <w:rsid w:val="0058669B"/>
    <w:rsid w:val="0059429B"/>
    <w:rsid w:val="005A52B9"/>
    <w:rsid w:val="005C556E"/>
    <w:rsid w:val="005E5131"/>
    <w:rsid w:val="00623711"/>
    <w:rsid w:val="006607D3"/>
    <w:rsid w:val="006858A0"/>
    <w:rsid w:val="00692A8B"/>
    <w:rsid w:val="006B7BD0"/>
    <w:rsid w:val="00734200"/>
    <w:rsid w:val="00737B29"/>
    <w:rsid w:val="00767DA7"/>
    <w:rsid w:val="00787D1B"/>
    <w:rsid w:val="00794924"/>
    <w:rsid w:val="007C37F8"/>
    <w:rsid w:val="007D65A2"/>
    <w:rsid w:val="007E1FC8"/>
    <w:rsid w:val="007E20B1"/>
    <w:rsid w:val="007F069E"/>
    <w:rsid w:val="007F7C4B"/>
    <w:rsid w:val="0083238E"/>
    <w:rsid w:val="008359A2"/>
    <w:rsid w:val="00846DC6"/>
    <w:rsid w:val="00847055"/>
    <w:rsid w:val="008942DD"/>
    <w:rsid w:val="00896A26"/>
    <w:rsid w:val="008976F3"/>
    <w:rsid w:val="008E77D1"/>
    <w:rsid w:val="008F61B3"/>
    <w:rsid w:val="0090590E"/>
    <w:rsid w:val="009126E5"/>
    <w:rsid w:val="00947695"/>
    <w:rsid w:val="00971379"/>
    <w:rsid w:val="00973A61"/>
    <w:rsid w:val="00973E4C"/>
    <w:rsid w:val="00984C69"/>
    <w:rsid w:val="009D292F"/>
    <w:rsid w:val="009F2ED0"/>
    <w:rsid w:val="009F40A2"/>
    <w:rsid w:val="00A049BC"/>
    <w:rsid w:val="00A251CC"/>
    <w:rsid w:val="00A424A7"/>
    <w:rsid w:val="00A52A86"/>
    <w:rsid w:val="00A56D0D"/>
    <w:rsid w:val="00A70F06"/>
    <w:rsid w:val="00AA30FD"/>
    <w:rsid w:val="00AB61A2"/>
    <w:rsid w:val="00AC7DD0"/>
    <w:rsid w:val="00AD25E6"/>
    <w:rsid w:val="00AF74CF"/>
    <w:rsid w:val="00B331B5"/>
    <w:rsid w:val="00B427BA"/>
    <w:rsid w:val="00B709EA"/>
    <w:rsid w:val="00BD17DC"/>
    <w:rsid w:val="00BD3814"/>
    <w:rsid w:val="00BD5476"/>
    <w:rsid w:val="00BE10B9"/>
    <w:rsid w:val="00BF15F0"/>
    <w:rsid w:val="00BF4346"/>
    <w:rsid w:val="00BF5477"/>
    <w:rsid w:val="00BF7C27"/>
    <w:rsid w:val="00C2257B"/>
    <w:rsid w:val="00C316BA"/>
    <w:rsid w:val="00C32A3F"/>
    <w:rsid w:val="00C44A51"/>
    <w:rsid w:val="00CB6779"/>
    <w:rsid w:val="00CE4E5C"/>
    <w:rsid w:val="00CE62B1"/>
    <w:rsid w:val="00CF3AE3"/>
    <w:rsid w:val="00D432E6"/>
    <w:rsid w:val="00DA4894"/>
    <w:rsid w:val="00DA48AE"/>
    <w:rsid w:val="00DF266B"/>
    <w:rsid w:val="00DF4515"/>
    <w:rsid w:val="00E00992"/>
    <w:rsid w:val="00E01916"/>
    <w:rsid w:val="00E2659A"/>
    <w:rsid w:val="00E34ACF"/>
    <w:rsid w:val="00E55A48"/>
    <w:rsid w:val="00EE7875"/>
    <w:rsid w:val="00F06918"/>
    <w:rsid w:val="00F1048A"/>
    <w:rsid w:val="00F21CD8"/>
    <w:rsid w:val="00F4011C"/>
    <w:rsid w:val="00F43506"/>
    <w:rsid w:val="00FA652D"/>
    <w:rsid w:val="00FC5B40"/>
    <w:rsid w:val="00FC6996"/>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1C"/>
    <w:pPr>
      <w:widowControl w:val="0"/>
      <w:jc w:val="both"/>
    </w:pPr>
    <w:rPr>
      <w:rFonts w:ascii="ＭＳ ゴシック" w:hAnsi="ＭＳ ゴシック" w:cs="ＭＳ ゴシック"/>
      <w:szCs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rsid w:val="00C2257B"/>
    <w:pPr>
      <w:tabs>
        <w:tab w:val="center" w:pos="4252"/>
        <w:tab w:val="right" w:pos="8504"/>
      </w:tabs>
      <w:snapToGrid w:val="0"/>
    </w:pPr>
    <w:rPr>
      <w:kern w:val="0"/>
      <w:sz w:val="24"/>
      <w:szCs w:val="24"/>
    </w:rPr>
  </w:style>
  <w:style w:type="character" w:customStyle="1" w:styleId="a4">
    <w:name w:val="ヘッダー (文字)"/>
    <w:basedOn w:val="a0"/>
    <w:link w:val="a3"/>
    <w:uiPriority w:val="99"/>
    <w:rsid w:val="00C2257B"/>
    <w:rPr>
      <w:rFonts w:ascii="ＭＳ ゴシック" w:eastAsia="ＭＳ 明朝" w:hAnsi="ＭＳ ゴシック" w:cs="ＭＳ ゴシック"/>
      <w:sz w:val="24"/>
      <w:szCs w:val="24"/>
    </w:rPr>
  </w:style>
  <w:style w:type="paragraph" w:styleId="a5">
    <w:name w:val="footer"/>
    <w:basedOn w:val="a"/>
    <w:link w:val="a6"/>
    <w:uiPriority w:val="99"/>
    <w:rsid w:val="00C2257B"/>
    <w:pPr>
      <w:tabs>
        <w:tab w:val="center" w:pos="4252"/>
        <w:tab w:val="right" w:pos="8504"/>
      </w:tabs>
      <w:snapToGrid w:val="0"/>
    </w:pPr>
    <w:rPr>
      <w:kern w:val="0"/>
      <w:sz w:val="24"/>
      <w:szCs w:val="24"/>
    </w:rPr>
  </w:style>
  <w:style w:type="character" w:customStyle="1" w:styleId="a6">
    <w:name w:val="フッター (文字)"/>
    <w:basedOn w:val="a0"/>
    <w:link w:val="a5"/>
    <w:uiPriority w:val="99"/>
    <w:rsid w:val="00C2257B"/>
    <w:rPr>
      <w:rFonts w:ascii="ＭＳ ゴシック" w:eastAsia="ＭＳ 明朝" w:hAnsi="ＭＳ ゴシック" w:cs="ＭＳ ゴシック"/>
      <w:sz w:val="24"/>
      <w:szCs w:val="24"/>
    </w:rPr>
  </w:style>
  <w:style w:type="paragraph" w:styleId="a7">
    <w:name w:val="Balloon Text"/>
    <w:basedOn w:val="a"/>
    <w:link w:val="a8"/>
    <w:uiPriority w:val="99"/>
    <w:semiHidden/>
    <w:rsid w:val="00E2659A"/>
    <w:rPr>
      <w:rFonts w:ascii="Arial" w:eastAsia="ＭＳ ゴシック" w:hAnsi="Arial" w:cs="Arial"/>
      <w:sz w:val="18"/>
      <w:szCs w:val="18"/>
    </w:rPr>
  </w:style>
  <w:style w:type="character" w:customStyle="1" w:styleId="a8">
    <w:name w:val="吹き出し (文字)"/>
    <w:basedOn w:val="a0"/>
    <w:link w:val="a7"/>
    <w:uiPriority w:val="99"/>
    <w:semiHidden/>
    <w:rsid w:val="00947695"/>
    <w:rPr>
      <w:rFonts w:ascii="Arial" w:eastAsia="ＭＳ ゴシック" w:hAnsi="Arial" w:cs="Arial"/>
      <w:sz w:val="2"/>
      <w:szCs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341</Words>
  <Characters>1946</Characters>
  <Application>Microsoft Macintosh Word</Application>
  <DocSecurity>0</DocSecurity>
  <Lines>16</Lines>
  <Paragraphs>3</Paragraphs>
  <ScaleCrop>false</ScaleCrop>
  <HeadingPairs>
    <vt:vector size="2" baseType="variant">
      <vt:variant>
        <vt:lpstr>タイトル</vt:lpstr>
      </vt:variant>
      <vt:variant>
        <vt:i4>1</vt:i4>
      </vt:variant>
    </vt:vector>
  </HeadingPairs>
  <TitlesOfParts>
    <vt:vector size="1" baseType="lpstr">
      <vt:lpstr>【６人制問題】</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【６人制問題】</dc:title>
  <dc:subject/>
  <dc:creator>Haruto YOKOTA</dc:creator>
  <cp:keywords/>
  <dc:description/>
  <cp:lastModifiedBy>坂井 美澄</cp:lastModifiedBy>
  <cp:revision>5</cp:revision>
  <cp:lastPrinted>2013-08-01T07:52:00Z</cp:lastPrinted>
  <dcterms:created xsi:type="dcterms:W3CDTF">2013-08-07T08:14:00Z</dcterms:created>
  <dcterms:modified xsi:type="dcterms:W3CDTF">2017-03-26T13:23:00Z</dcterms:modified>
</cp:coreProperties>
</file>